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063E8B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20" w:lineRule="exact"/>
        <w:ind w:left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工程建设新技术申报表</w:t>
      </w:r>
    </w:p>
    <w:tbl>
      <w:tblPr>
        <w:tblStyle w:val="2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941"/>
        <w:gridCol w:w="1703"/>
        <w:gridCol w:w="2347"/>
      </w:tblGrid>
      <w:tr w14:paraId="37F1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EC0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BA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13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3556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成果来源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6BB9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政府部门立项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央企总部立项</w:t>
            </w:r>
          </w:p>
          <w:p w14:paraId="39EE298D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其他单位委托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7634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D45F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主要完成人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BA5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（不超20人）</w:t>
            </w:r>
          </w:p>
        </w:tc>
      </w:tr>
      <w:tr w14:paraId="3C9A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AD89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主要完成单位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F5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（不超10家）（第一完成单位公章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5CE6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58BA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单位联系人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69F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B678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　机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6ABF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A41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B0B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第一完成人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5796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FFB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　机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F9E2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725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79D8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所属行业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A80C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5BE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所属学科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D45A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602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E62D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科技评价（鉴定）单位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6BB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873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评价（鉴定）结论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0C4B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EF2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565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成果简介</w:t>
            </w:r>
          </w:p>
        </w:tc>
      </w:tr>
      <w:tr w14:paraId="16EE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5EFE">
            <w:pPr>
              <w:tabs>
                <w:tab w:val="left" w:pos="0"/>
              </w:tabs>
              <w:spacing w:line="360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（限800字）</w:t>
            </w:r>
          </w:p>
          <w:p w14:paraId="03B29B46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5085D37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80A6E0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256F8F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E5AE478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D002E5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89BFBC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858BF2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577E4A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7A8EA89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AE7A7DD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0F2520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B0168C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C911884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85FC307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EA3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F63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关键技术及创新点介绍</w:t>
            </w:r>
          </w:p>
        </w:tc>
      </w:tr>
      <w:tr w14:paraId="328F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EF11">
            <w:pPr>
              <w:tabs>
                <w:tab w:val="left" w:pos="0"/>
              </w:tabs>
              <w:spacing w:line="4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（2500字以内。介绍成果的研究背景、关键技术及创新点、技术经济指标先进性及授权知识产权、推广应用情况及经济社会效益等）</w:t>
            </w:r>
          </w:p>
          <w:p w14:paraId="11D07606">
            <w:pPr>
              <w:tabs>
                <w:tab w:val="left" w:pos="0"/>
              </w:tabs>
              <w:spacing w:line="460" w:lineRule="exac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一、研发背景</w:t>
            </w:r>
          </w:p>
          <w:p w14:paraId="6DAB66FB">
            <w:pPr>
              <w:tabs>
                <w:tab w:val="left" w:pos="0"/>
              </w:tabs>
              <w:spacing w:line="460" w:lineRule="exac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1. 提出问题或需求</w:t>
            </w:r>
          </w:p>
          <w:p w14:paraId="45BB3691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0114EEA0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673B9283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2.</w:t>
            </w:r>
            <w:r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找出解决问题的工作思路和技术路线</w:t>
            </w:r>
          </w:p>
          <w:p w14:paraId="7354018C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1530440D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527654D8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二、关键技术及创新点</w:t>
            </w:r>
          </w:p>
          <w:p w14:paraId="2DF0F571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4BC1ED4F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7EF28A5F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27A5324A"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65F28A57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三、技术经济指标先进性及取得的知识产权</w:t>
            </w:r>
          </w:p>
          <w:p w14:paraId="6844FF3F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43A90067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7EA8E8BE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439BB2B0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四、推广应用情况及经济社会生态效益</w:t>
            </w:r>
          </w:p>
          <w:p w14:paraId="18794D3E">
            <w:pPr>
              <w:tabs>
                <w:tab w:val="left" w:pos="0"/>
              </w:tabs>
              <w:spacing w:line="360" w:lineRule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 w14:paraId="1DD2EFFD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40F5B62"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31D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4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C7B7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  <w:p w14:paraId="484110D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申报单位承诺书</w:t>
            </w:r>
          </w:p>
          <w:p w14:paraId="25DBCBE1">
            <w:pPr>
              <w:spacing w:line="360" w:lineRule="auto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 w14:paraId="7D0C08A6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本单位已了解《中国施工企业管理协会科技创新成果推广管理办法》，现申请参加遴选，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并郑重承诺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0FC44430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一、成果所涉及的内容和相关数据真实准确，无欺瞒作假行为。</w:t>
            </w:r>
          </w:p>
          <w:p w14:paraId="07374CF9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二、成果的相关技术系合法使用，知识产权权属清晰，无知识产权纠纷。</w:t>
            </w:r>
          </w:p>
          <w:p w14:paraId="213CF45A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三、成果可以接受相关部门的监督检查。</w:t>
            </w:r>
          </w:p>
          <w:p w14:paraId="207B461F"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本单位如果违反以上承诺，自愿退出本次遴选。</w:t>
            </w:r>
          </w:p>
          <w:p w14:paraId="693286A4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47070551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3B7C4B6E">
            <w:pPr>
              <w:snapToGrid w:val="0"/>
              <w:spacing w:line="360" w:lineRule="auto"/>
              <w:ind w:firstLine="843" w:firstLineChars="300"/>
              <w:jc w:val="center"/>
              <w:rPr>
                <w:rFonts w:hint="eastAsia" w:eastAsia="宋体"/>
                <w:b/>
                <w:sz w:val="28"/>
                <w:szCs w:val="28"/>
              </w:rPr>
            </w:pPr>
          </w:p>
          <w:p w14:paraId="604FFDEC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50AD9722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79E064FB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121ECCEA">
            <w:pPr>
              <w:snapToGrid w:val="0"/>
              <w:spacing w:line="360" w:lineRule="auto"/>
              <w:ind w:firstLine="843" w:firstLineChars="300"/>
              <w:jc w:val="center"/>
              <w:rPr>
                <w:rFonts w:hint="eastAsia" w:eastAsia="宋体"/>
                <w:b/>
                <w:sz w:val="28"/>
                <w:szCs w:val="28"/>
              </w:rPr>
            </w:pPr>
          </w:p>
          <w:p w14:paraId="3677C699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6DBC2319">
            <w:pPr>
              <w:snapToGrid w:val="0"/>
              <w:spacing w:line="360" w:lineRule="auto"/>
              <w:ind w:firstLine="843" w:firstLineChars="300"/>
              <w:jc w:val="center"/>
              <w:rPr>
                <w:rFonts w:eastAsia="宋体"/>
                <w:b/>
                <w:sz w:val="28"/>
                <w:szCs w:val="28"/>
              </w:rPr>
            </w:pPr>
          </w:p>
          <w:p w14:paraId="17BED621">
            <w:pPr>
              <w:snapToGrid w:val="0"/>
              <w:spacing w:line="360" w:lineRule="auto"/>
              <w:ind w:right="2310" w:rightChars="1100" w:firstLine="840" w:firstLineChars="300"/>
              <w:jc w:val="righ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盖章：</w:t>
            </w:r>
          </w:p>
          <w:p w14:paraId="45E67E36">
            <w:pPr>
              <w:snapToGrid w:val="0"/>
              <w:spacing w:line="360" w:lineRule="auto"/>
              <w:ind w:right="420" w:rightChars="200" w:firstLine="843" w:firstLineChars="30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55D2AAA">
            <w:pPr>
              <w:snapToGrid w:val="0"/>
              <w:spacing w:line="360" w:lineRule="auto"/>
              <w:ind w:right="840" w:rightChars="400" w:firstLine="1680" w:firstLineChars="6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  <w:p w14:paraId="0DDD488F">
            <w:pPr>
              <w:snapToGrid w:val="0"/>
              <w:spacing w:line="360" w:lineRule="auto"/>
              <w:ind w:right="420" w:rightChars="200" w:firstLine="1680" w:firstLineChars="6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53E4198">
            <w:pPr>
              <w:snapToGrid w:val="0"/>
              <w:spacing w:line="360" w:lineRule="auto"/>
              <w:ind w:right="420" w:rightChars="200" w:firstLine="1680" w:firstLineChars="6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946B7B8">
            <w:pPr>
              <w:snapToGrid w:val="0"/>
              <w:spacing w:line="360" w:lineRule="auto"/>
              <w:ind w:right="420" w:rightChars="200"/>
              <w:jc w:val="both"/>
              <w:rPr>
                <w:rFonts w:hint="eastAsia" w:eastAsia="宋体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247C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51E2F"/>
    <w:rsid w:val="2855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2026-04-10T08:05:00Z</dcterms:created>
  <dc:creator>WPS_459184056</dc:creator>
  <cp:lastModifiedBy>WPS_459184056</cp:lastModifiedBy>
  <dcterms:modified xsi:type="dcterms:W3CDTF">2026-04-10T08:06:14Z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40F38622863C426E825CFC5B86C13C3B_11</vt:lpwstr>
  </property>
  <property fmtid="{D5CDD505-2E9C-101B-9397-08002B2CF9AE}" pid="4" name="KSOTemplateDocerSaveRecord">
    <vt:lpwstr>eyJoZGlkIjoiMjIxM2UwYzJiYzcwMDhhZDAzYzkxMzA0NThlNjVkMWUiLCJ1c2VySWQiOiI0NTkxODQwNTYifQ==</vt:lpwstr>
  </property>
</Properties>
</file>