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69E39">
      <w:pPr>
        <w:rPr>
          <w:rFonts w:hint="eastAsia" w:ascii="黑体" w:hAnsi="黑体" w:eastAsia="黑体" w:cs="黑体"/>
          <w:sz w:val="30"/>
          <w:szCs w:val="30"/>
        </w:rPr>
      </w:pPr>
      <w:bookmarkStart w:id="0" w:name="_GoBack"/>
      <w:bookmarkEnd w:id="0"/>
      <w:r>
        <w:rPr>
          <w:rFonts w:ascii="黑体" w:hAnsi="黑体" w:eastAsia="黑体" w:cs="黑体"/>
          <w:sz w:val="30"/>
          <w:szCs w:val="30"/>
        </w:rPr>
        <w:t>附件</w:t>
      </w:r>
      <w:r>
        <w:rPr>
          <w:rFonts w:hint="eastAsia" w:ascii="黑体" w:hAnsi="黑体" w:eastAsia="黑体" w:cs="黑体"/>
          <w:sz w:val="30"/>
          <w:szCs w:val="30"/>
        </w:rPr>
        <w:t>3</w:t>
      </w:r>
    </w:p>
    <w:p w14:paraId="29C0C514">
      <w:pPr>
        <w:pStyle w:val="8"/>
        <w:snapToGrid w:val="0"/>
        <w:spacing w:before="0" w:after="0" w:line="640" w:lineRule="exact"/>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工程建设企业科技创新大赛管理办法</w:t>
      </w:r>
    </w:p>
    <w:p w14:paraId="635557F8">
      <w:pPr>
        <w:pStyle w:val="8"/>
        <w:snapToGrid w:val="0"/>
        <w:spacing w:before="0" w:after="0" w:line="640" w:lineRule="exact"/>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（试行）</w:t>
      </w:r>
    </w:p>
    <w:p w14:paraId="5C1CBEC7">
      <w:pPr>
        <w:pStyle w:val="2"/>
        <w:numPr>
          <w:ilvl w:val="0"/>
          <w:numId w:val="0"/>
        </w:numPr>
        <w:snapToGrid w:val="0"/>
        <w:spacing w:before="156" w:beforeLines="50" w:after="156" w:afterLines="50" w:line="560" w:lineRule="exact"/>
        <w:ind w:left="0" w:leftChars="0" w:firstLine="0" w:firstLineChars="0"/>
        <w:jc w:val="center"/>
        <w:rPr>
          <w:rFonts w:hint="eastAsia" w:ascii="黑体" w:hAnsi="黑体" w:cs="黑体"/>
          <w:szCs w:val="32"/>
        </w:rPr>
      </w:pPr>
      <w:r>
        <w:rPr>
          <w:rFonts w:hint="eastAsia" w:ascii="黑体" w:hAnsi="黑体" w:eastAsia="黑体" w:cs="黑体"/>
          <w:color w:val="000000"/>
          <w:kern w:val="44"/>
          <w:sz w:val="32"/>
          <w:szCs w:val="32"/>
          <w:lang w:val="en-US" w:eastAsia="zh-CN" w:bidi="ar-SA"/>
        </w:rPr>
        <w:t>第一章</w:t>
      </w:r>
      <w:r>
        <w:rPr>
          <w:rFonts w:hint="eastAsia" w:ascii="黑体" w:hAnsi="黑体" w:cs="黑体"/>
          <w:color w:val="000000"/>
          <w:kern w:val="44"/>
          <w:sz w:val="32"/>
          <w:szCs w:val="32"/>
          <w:lang w:val="en-US" w:eastAsia="zh-CN" w:bidi="ar-SA"/>
        </w:rPr>
        <w:t xml:space="preserve">  </w:t>
      </w:r>
      <w:r>
        <w:rPr>
          <w:rFonts w:hint="eastAsia" w:ascii="黑体" w:hAnsi="黑体" w:cs="黑体"/>
          <w:szCs w:val="32"/>
        </w:rPr>
        <w:t>总  则</w:t>
      </w:r>
    </w:p>
    <w:p w14:paraId="55CFB188">
      <w:pPr>
        <w:pStyle w:val="3"/>
        <w:keepNext w:val="0"/>
        <w:keepLines w:val="0"/>
        <w:pageBreakBefore w:val="0"/>
        <w:widowControl w:val="0"/>
        <w:numPr>
          <w:ilvl w:val="0"/>
          <w:numId w:val="1"/>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为深入贯彻习近平新时代中国特色社会主义思想，全面落实</w:t>
      </w:r>
      <w:r>
        <w:rPr>
          <w:rFonts w:hint="eastAsia" w:ascii="仿宋" w:hAnsi="仿宋" w:eastAsia="仿宋" w:cs="仿宋"/>
          <w:sz w:val="32"/>
          <w:szCs w:val="32"/>
          <w:lang w:val="en-US" w:eastAsia="zh-CN"/>
        </w:rPr>
        <w:t>科教兴国战略、人才强国战略和</w:t>
      </w:r>
      <w:r>
        <w:rPr>
          <w:rFonts w:hint="eastAsia" w:ascii="仿宋" w:hAnsi="仿宋" w:eastAsia="仿宋" w:cs="仿宋"/>
          <w:sz w:val="32"/>
          <w:szCs w:val="32"/>
        </w:rPr>
        <w:t>创新驱动发展</w:t>
      </w:r>
      <w:r>
        <w:rPr>
          <w:rFonts w:hint="eastAsia" w:ascii="仿宋" w:hAnsi="仿宋" w:eastAsia="仿宋" w:cs="仿宋"/>
          <w:sz w:val="32"/>
          <w:szCs w:val="32"/>
          <w:lang w:val="en-US" w:eastAsia="zh-CN"/>
        </w:rPr>
        <w:t>战略</w:t>
      </w:r>
      <w:r>
        <w:rPr>
          <w:rFonts w:hint="eastAsia" w:ascii="仿宋" w:hAnsi="仿宋" w:eastAsia="仿宋" w:cs="仿宋"/>
          <w:sz w:val="32"/>
          <w:szCs w:val="32"/>
        </w:rPr>
        <w:t>，推动工程建设行业科技创新和产业创新融合发展，激发工程建设一线人员的创新活力，加快培育和发展行业新质生产力，规范大赛的组织和管理，特制定本办法。</w:t>
      </w:r>
    </w:p>
    <w:p w14:paraId="1BDA950F">
      <w:pPr>
        <w:pStyle w:val="3"/>
        <w:keepNext w:val="0"/>
        <w:keepLines w:val="0"/>
        <w:pageBreakBefore w:val="0"/>
        <w:widowControl w:val="0"/>
        <w:numPr>
          <w:ilvl w:val="0"/>
          <w:numId w:val="1"/>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竞赛主体为工程建设企业在生产实践中形成的科技创新成果和高新技术应用成果</w:t>
      </w:r>
      <w:r>
        <w:rPr>
          <w:rFonts w:hint="eastAsia" w:ascii="仿宋" w:hAnsi="仿宋" w:eastAsia="仿宋" w:cs="仿宋"/>
          <w:color w:val="000000"/>
          <w:sz w:val="32"/>
          <w:szCs w:val="32"/>
        </w:rPr>
        <w:t>，</w:t>
      </w:r>
      <w:r>
        <w:rPr>
          <w:rFonts w:hint="eastAsia" w:ascii="仿宋" w:hAnsi="仿宋" w:eastAsia="仿宋" w:cs="仿宋"/>
          <w:sz w:val="32"/>
          <w:szCs w:val="32"/>
        </w:rPr>
        <w:t>包括微创新技术成果、工程建设工法（工艺）、智能体软件（算法模型）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场景创新成果</w:t>
      </w:r>
      <w:r>
        <w:rPr>
          <w:rFonts w:hint="eastAsia" w:ascii="仿宋" w:hAnsi="仿宋" w:eastAsia="仿宋" w:cs="仿宋"/>
          <w:sz w:val="32"/>
          <w:szCs w:val="32"/>
        </w:rPr>
        <w:t>等，具备创新性、实用性、推广性、效益性，经实际应用后取得了良好的经济、社会、生态效益。</w:t>
      </w:r>
    </w:p>
    <w:p w14:paraId="2B953472">
      <w:pPr>
        <w:pStyle w:val="3"/>
        <w:keepNext w:val="0"/>
        <w:keepLines w:val="0"/>
        <w:pageBreakBefore w:val="0"/>
        <w:widowControl w:val="0"/>
        <w:numPr>
          <w:ilvl w:val="0"/>
          <w:numId w:val="1"/>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大赛坚持服务于国家发展战略和行业发展需求，按照成果类型和特点，设置单元赛和专项赛。参赛内容将根据行业发展不同阶段的需求进行动态设置。</w:t>
      </w:r>
    </w:p>
    <w:p w14:paraId="0FC9AF82">
      <w:pPr>
        <w:pStyle w:val="3"/>
        <w:keepNext w:val="0"/>
        <w:keepLines w:val="0"/>
        <w:pageBreakBefore w:val="0"/>
        <w:widowControl w:val="0"/>
        <w:numPr>
          <w:ilvl w:val="0"/>
          <w:numId w:val="1"/>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竞赛活动秉承“公平、公开、公正”和“优中选优”的原则，坚持公益办赛。</w:t>
      </w:r>
    </w:p>
    <w:p w14:paraId="475EBF3B">
      <w:pPr>
        <w:pStyle w:val="3"/>
        <w:keepNext w:val="0"/>
        <w:keepLines w:val="0"/>
        <w:pageBreakBefore w:val="0"/>
        <w:widowControl w:val="0"/>
        <w:numPr>
          <w:ilvl w:val="0"/>
          <w:numId w:val="1"/>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中国施工企业管理协会科学技术委员会（以下简称“科委”）负责大赛的组织和管理工作。科委办公室负责组织实施。</w:t>
      </w:r>
    </w:p>
    <w:p w14:paraId="18DB0C55">
      <w:pPr>
        <w:pStyle w:val="2"/>
        <w:keepNext w:val="0"/>
        <w:keepLines w:val="0"/>
        <w:pageBreakBefore w:val="0"/>
        <w:widowControl w:val="0"/>
        <w:numPr>
          <w:ilvl w:val="0"/>
          <w:numId w:val="0"/>
        </w:numPr>
        <w:wordWrap/>
        <w:overflowPunct/>
        <w:topLinePunct w:val="0"/>
        <w:bidi w:val="0"/>
        <w:adjustRightInd w:val="0"/>
        <w:snapToGrid w:val="0"/>
        <w:spacing w:before="156" w:beforeLines="50" w:after="156" w:afterLines="50" w:line="600" w:lineRule="exact"/>
        <w:ind w:left="0" w:leftChars="0" w:firstLine="0" w:firstLineChars="0"/>
        <w:jc w:val="center"/>
        <w:rPr>
          <w:rFonts w:hint="eastAsia" w:ascii="黑体" w:hAnsi="黑体" w:cs="黑体"/>
          <w:szCs w:val="32"/>
        </w:rPr>
      </w:pPr>
      <w:r>
        <w:rPr>
          <w:rFonts w:hint="eastAsia" w:ascii="黑体" w:hAnsi="黑体" w:eastAsia="黑体" w:cs="黑体"/>
          <w:color w:val="000000"/>
          <w:kern w:val="44"/>
          <w:sz w:val="32"/>
          <w:szCs w:val="32"/>
          <w:lang w:val="en-US" w:eastAsia="zh-CN" w:bidi="ar-SA"/>
        </w:rPr>
        <w:t>第二章</w:t>
      </w:r>
      <w:r>
        <w:rPr>
          <w:rFonts w:hint="eastAsia" w:ascii="黑体" w:hAnsi="黑体" w:cs="黑体"/>
          <w:color w:val="000000"/>
          <w:kern w:val="44"/>
          <w:sz w:val="32"/>
          <w:szCs w:val="32"/>
          <w:lang w:val="en-US" w:eastAsia="zh-CN" w:bidi="ar-SA"/>
        </w:rPr>
        <w:t xml:space="preserve">  </w:t>
      </w:r>
      <w:r>
        <w:rPr>
          <w:rFonts w:hint="eastAsia" w:ascii="黑体" w:hAnsi="黑体" w:cs="黑体"/>
          <w:szCs w:val="32"/>
        </w:rPr>
        <w:t>参赛条件</w:t>
      </w:r>
    </w:p>
    <w:p w14:paraId="05027A1A">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每个参赛项目需由一家具备独立法人资格的工程建设企业作为主要完成单位，牵头组织申报工作。鼓励产学研用融合创新，主要完成单位及主要完成人</w:t>
      </w:r>
      <w:r>
        <w:rPr>
          <w:rFonts w:hint="eastAsia" w:ascii="仿宋" w:hAnsi="仿宋" w:eastAsia="仿宋" w:cs="仿宋"/>
          <w:sz w:val="32"/>
          <w:szCs w:val="32"/>
          <w:lang w:val="en-US" w:eastAsia="zh-CN"/>
        </w:rPr>
        <w:t>应</w:t>
      </w:r>
      <w:r>
        <w:rPr>
          <w:rFonts w:hint="eastAsia" w:ascii="仿宋" w:hAnsi="仿宋" w:eastAsia="仿宋" w:cs="仿宋"/>
          <w:sz w:val="32"/>
          <w:szCs w:val="32"/>
        </w:rPr>
        <w:t>对成果作出实质性贡献。</w:t>
      </w:r>
    </w:p>
    <w:p w14:paraId="6CE14D6C">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参赛项目应无知识产权纠纷及完成单位和完成人排序争议。</w:t>
      </w:r>
    </w:p>
    <w:p w14:paraId="1A641B7A">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为增强企业自主创新意识，提升工程建设一线人员技术水平，提高大赛组织管理工作质量，科委办公室将视情在大赛期间组织科技创新管理、工程建造技术等有针对性的培训。</w:t>
      </w:r>
    </w:p>
    <w:p w14:paraId="0D7ED8E3">
      <w:pPr>
        <w:pStyle w:val="2"/>
        <w:keepNext w:val="0"/>
        <w:keepLines w:val="0"/>
        <w:pageBreakBefore w:val="0"/>
        <w:widowControl w:val="0"/>
        <w:numPr>
          <w:ilvl w:val="0"/>
          <w:numId w:val="0"/>
        </w:numPr>
        <w:wordWrap/>
        <w:overflowPunct/>
        <w:topLinePunct w:val="0"/>
        <w:bidi w:val="0"/>
        <w:adjustRightInd w:val="0"/>
        <w:snapToGrid w:val="0"/>
        <w:spacing w:before="156" w:beforeLines="50" w:after="156" w:afterLines="50" w:line="600" w:lineRule="exact"/>
        <w:ind w:left="0" w:leftChars="0" w:firstLine="0" w:firstLineChars="0"/>
        <w:jc w:val="center"/>
        <w:rPr>
          <w:rFonts w:hint="eastAsia" w:ascii="黑体" w:hAnsi="黑体" w:cs="黑体"/>
          <w:szCs w:val="32"/>
        </w:rPr>
      </w:pPr>
      <w:r>
        <w:rPr>
          <w:rFonts w:hint="eastAsia" w:ascii="黑体" w:hAnsi="黑体" w:eastAsia="黑体" w:cs="黑体"/>
          <w:color w:val="000000"/>
          <w:kern w:val="44"/>
          <w:sz w:val="32"/>
          <w:szCs w:val="32"/>
          <w:lang w:val="en-US" w:eastAsia="zh-CN" w:bidi="ar-SA"/>
        </w:rPr>
        <w:t>第三章</w:t>
      </w:r>
      <w:r>
        <w:rPr>
          <w:rFonts w:hint="eastAsia" w:ascii="黑体" w:hAnsi="黑体" w:cs="黑体"/>
          <w:color w:val="000000"/>
          <w:kern w:val="44"/>
          <w:sz w:val="32"/>
          <w:szCs w:val="32"/>
          <w:lang w:val="en-US" w:eastAsia="zh-CN" w:bidi="ar-SA"/>
        </w:rPr>
        <w:t xml:space="preserve">  </w:t>
      </w:r>
      <w:r>
        <w:rPr>
          <w:rFonts w:hint="eastAsia" w:ascii="黑体" w:hAnsi="黑体" w:cs="黑体"/>
          <w:szCs w:val="32"/>
        </w:rPr>
        <w:t>大赛报名</w:t>
      </w:r>
    </w:p>
    <w:p w14:paraId="56532D78">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大赛实行推荐制。参赛项目须经各行业工程建设协会、各省（自治区、直辖市、计划单列市）建筑业（工程建设）协会（联合会、施工行业协会）的推荐。</w:t>
      </w:r>
    </w:p>
    <w:p w14:paraId="5004267D">
      <w:pPr>
        <w:pStyle w:val="3"/>
        <w:keepNext w:val="0"/>
        <w:keepLines w:val="0"/>
        <w:pageBreakBefore w:val="0"/>
        <w:widowControl w:val="0"/>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国务院国资委监督管理的中央企业由集团公司总部组织推荐。</w:t>
      </w:r>
    </w:p>
    <w:p w14:paraId="4A4577B4">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参赛项目应确保申报内容真实有效，并按照要求填写申报书，且需提供必要的证明材料。</w:t>
      </w:r>
    </w:p>
    <w:p w14:paraId="660E1C9D">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采取在线申报的方式。参赛单位凭申报卡号和密码，登录中施企协科技工作综合业务管理平台（http://kj.cacem.com.cn），进行大赛报名和申报材料提交。</w:t>
      </w:r>
    </w:p>
    <w:p w14:paraId="466CA646">
      <w:pPr>
        <w:pStyle w:val="2"/>
        <w:keepNext w:val="0"/>
        <w:keepLines w:val="0"/>
        <w:pageBreakBefore w:val="0"/>
        <w:widowControl w:val="0"/>
        <w:numPr>
          <w:ilvl w:val="0"/>
          <w:numId w:val="0"/>
        </w:numPr>
        <w:wordWrap/>
        <w:overflowPunct/>
        <w:topLinePunct w:val="0"/>
        <w:bidi w:val="0"/>
        <w:adjustRightInd w:val="0"/>
        <w:snapToGrid w:val="0"/>
        <w:spacing w:before="156" w:beforeLines="50" w:after="156" w:afterLines="50" w:line="600" w:lineRule="exact"/>
        <w:ind w:left="0" w:leftChars="0" w:firstLine="0" w:firstLineChars="0"/>
        <w:jc w:val="center"/>
        <w:rPr>
          <w:rFonts w:hint="eastAsia" w:ascii="黑体" w:hAnsi="黑体" w:cs="黑体"/>
          <w:szCs w:val="32"/>
        </w:rPr>
      </w:pPr>
      <w:r>
        <w:rPr>
          <w:rFonts w:hint="eastAsia" w:ascii="黑体" w:hAnsi="黑体" w:eastAsia="黑体" w:cs="黑体"/>
          <w:color w:val="000000"/>
          <w:kern w:val="44"/>
          <w:sz w:val="32"/>
          <w:szCs w:val="32"/>
          <w:lang w:val="en-US" w:eastAsia="zh-CN" w:bidi="ar-SA"/>
        </w:rPr>
        <w:t>第四章</w:t>
      </w:r>
      <w:r>
        <w:rPr>
          <w:rFonts w:hint="eastAsia" w:ascii="黑体" w:hAnsi="黑体" w:cs="黑体"/>
          <w:color w:val="000000"/>
          <w:kern w:val="44"/>
          <w:sz w:val="32"/>
          <w:szCs w:val="32"/>
          <w:lang w:val="en-US" w:eastAsia="zh-CN" w:bidi="ar-SA"/>
        </w:rPr>
        <w:t xml:space="preserve">  </w:t>
      </w:r>
      <w:r>
        <w:rPr>
          <w:rFonts w:hint="eastAsia" w:ascii="黑体" w:hAnsi="黑体" w:cs="黑体"/>
          <w:szCs w:val="32"/>
        </w:rPr>
        <w:t>大赛评审</w:t>
      </w:r>
    </w:p>
    <w:p w14:paraId="5133B334">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单元赛和专项赛的各项比赛活动，将</w:t>
      </w:r>
      <w:r>
        <w:rPr>
          <w:rFonts w:hint="eastAsia" w:ascii="仿宋" w:hAnsi="仿宋" w:eastAsia="仿宋" w:cs="仿宋"/>
          <w:sz w:val="32"/>
          <w:szCs w:val="32"/>
        </w:rPr>
        <w:t>根据自身特点，邀请有关行业领导和科技专家</w:t>
      </w:r>
      <w:r>
        <w:rPr>
          <w:rFonts w:hint="eastAsia" w:ascii="仿宋" w:hAnsi="仿宋" w:eastAsia="仿宋" w:cs="仿宋"/>
          <w:sz w:val="32"/>
          <w:szCs w:val="32"/>
          <w:lang w:val="en-US" w:eastAsia="zh-CN"/>
        </w:rPr>
        <w:t>分别</w:t>
      </w:r>
      <w:r>
        <w:rPr>
          <w:rFonts w:hint="eastAsia" w:ascii="仿宋" w:hAnsi="仿宋" w:eastAsia="仿宋" w:cs="仿宋"/>
          <w:sz w:val="32"/>
          <w:szCs w:val="32"/>
        </w:rPr>
        <w:t>组成竞赛评审委员会。</w:t>
      </w:r>
    </w:p>
    <w:p w14:paraId="476EC1AF">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大赛设特等</w:t>
      </w:r>
      <w:r>
        <w:rPr>
          <w:rFonts w:hint="eastAsia" w:ascii="仿宋" w:hAnsi="仿宋" w:eastAsia="仿宋" w:cs="仿宋"/>
          <w:sz w:val="32"/>
          <w:szCs w:val="32"/>
          <w:lang w:val="en-US" w:eastAsia="zh-CN"/>
        </w:rPr>
        <w:t>奖</w:t>
      </w:r>
      <w:r>
        <w:rPr>
          <w:rFonts w:hint="eastAsia" w:ascii="仿宋" w:hAnsi="仿宋" w:eastAsia="仿宋" w:cs="仿宋"/>
          <w:sz w:val="32"/>
          <w:szCs w:val="32"/>
        </w:rPr>
        <w:t>、一等</w:t>
      </w:r>
      <w:r>
        <w:rPr>
          <w:rFonts w:hint="eastAsia" w:ascii="仿宋" w:hAnsi="仿宋" w:eastAsia="仿宋" w:cs="仿宋"/>
          <w:sz w:val="32"/>
          <w:szCs w:val="32"/>
          <w:lang w:val="en-US" w:eastAsia="zh-CN"/>
        </w:rPr>
        <w:t>奖</w:t>
      </w:r>
      <w:r>
        <w:rPr>
          <w:rFonts w:hint="eastAsia" w:ascii="仿宋" w:hAnsi="仿宋" w:eastAsia="仿宋" w:cs="仿宋"/>
          <w:sz w:val="32"/>
          <w:szCs w:val="32"/>
        </w:rPr>
        <w:t>、二等</w:t>
      </w:r>
      <w:r>
        <w:rPr>
          <w:rFonts w:hint="eastAsia" w:ascii="仿宋" w:hAnsi="仿宋" w:eastAsia="仿宋" w:cs="仿宋"/>
          <w:sz w:val="32"/>
          <w:szCs w:val="32"/>
          <w:lang w:val="en-US" w:eastAsia="zh-CN"/>
        </w:rPr>
        <w:t>奖</w:t>
      </w:r>
      <w:r>
        <w:rPr>
          <w:rFonts w:hint="eastAsia" w:ascii="仿宋" w:hAnsi="仿宋" w:eastAsia="仿宋" w:cs="仿宋"/>
          <w:sz w:val="32"/>
          <w:szCs w:val="32"/>
        </w:rPr>
        <w:t>、三等</w:t>
      </w:r>
      <w:r>
        <w:rPr>
          <w:rFonts w:hint="eastAsia" w:ascii="仿宋" w:hAnsi="仿宋" w:eastAsia="仿宋" w:cs="仿宋"/>
          <w:sz w:val="32"/>
          <w:szCs w:val="32"/>
          <w:lang w:val="en-US" w:eastAsia="zh-CN"/>
        </w:rPr>
        <w:t>奖</w:t>
      </w:r>
      <w:r>
        <w:rPr>
          <w:rFonts w:hint="eastAsia" w:ascii="仿宋" w:hAnsi="仿宋" w:eastAsia="仿宋" w:cs="仿宋"/>
          <w:sz w:val="32"/>
          <w:szCs w:val="32"/>
        </w:rPr>
        <w:t>。</w:t>
      </w:r>
    </w:p>
    <w:p w14:paraId="7F0930B6">
      <w:pPr>
        <w:pStyle w:val="3"/>
        <w:keepNext w:val="0"/>
        <w:keepLines w:val="0"/>
        <w:pageBreakBefore w:val="0"/>
        <w:widowControl w:val="0"/>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各项比赛活动的特等奖数量原则上不超过当年申报总数的2%，一等奖数量原则上不超过当年申报总数的8%。其他等级授奖数量根据当年参赛项目的数量和质量情况，由评审委员会确定授予比例。</w:t>
      </w:r>
    </w:p>
    <w:p w14:paraId="1E9EA3AA">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大赛应制定实施细则，明确各项比赛活动的工作要点和评审标准。</w:t>
      </w:r>
    </w:p>
    <w:p w14:paraId="46F979D0">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大赛遵循以下评审程序。</w:t>
      </w:r>
    </w:p>
    <w:p w14:paraId="6BC2FE38">
      <w:pPr>
        <w:pStyle w:val="3"/>
        <w:keepNext w:val="0"/>
        <w:keepLines w:val="0"/>
        <w:pageBreakBefore w:val="0"/>
        <w:widowControl w:val="0"/>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形审：由科委办公室组织行业内有关专家，对参赛项目的申报材料进行形式审查，不符合条件的不推荐参与比赛。</w:t>
      </w:r>
    </w:p>
    <w:p w14:paraId="329FAC7F">
      <w:pPr>
        <w:pStyle w:val="3"/>
        <w:keepNext w:val="0"/>
        <w:keepLines w:val="0"/>
        <w:pageBreakBefore w:val="0"/>
        <w:widowControl w:val="0"/>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初赛：根据各比赛特点，按照项目所属专业，从中施企协科技专家库中随机抽取专家组成若干评审小组，对参赛项目进行线上评审。根据</w:t>
      </w:r>
      <w:r>
        <w:rPr>
          <w:rFonts w:hint="eastAsia" w:ascii="仿宋" w:hAnsi="仿宋" w:eastAsia="仿宋" w:cs="仿宋"/>
          <w:sz w:val="32"/>
          <w:szCs w:val="32"/>
          <w:lang w:val="en-US" w:eastAsia="zh-CN"/>
        </w:rPr>
        <w:t>初赛</w:t>
      </w:r>
      <w:r>
        <w:rPr>
          <w:rFonts w:hint="eastAsia" w:ascii="仿宋" w:hAnsi="仿宋" w:eastAsia="仿宋" w:cs="仿宋"/>
          <w:sz w:val="32"/>
          <w:szCs w:val="32"/>
        </w:rPr>
        <w:t>结果，确定入围复赛的项目名单。</w:t>
      </w:r>
    </w:p>
    <w:p w14:paraId="32A94B3F">
      <w:pPr>
        <w:pStyle w:val="3"/>
        <w:keepNext w:val="0"/>
        <w:keepLines w:val="0"/>
        <w:pageBreakBefore w:val="0"/>
        <w:widowControl w:val="0"/>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复赛：各比赛按照项目所属专业组成若干专家评审小组，以会议形式对进入复赛的项目进行专业评审，择优确定进入决赛的项目。</w:t>
      </w:r>
    </w:p>
    <w:p w14:paraId="23B871D3">
      <w:pPr>
        <w:pStyle w:val="3"/>
        <w:keepNext w:val="0"/>
        <w:keepLines w:val="0"/>
        <w:pageBreakBefore w:val="0"/>
        <w:widowControl w:val="0"/>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决赛：各比赛评审委员会根据自身特点，对入围决赛的项目进行评审，结合现场直播答辩及社会公众投票，评审出大赛获奖名单。</w:t>
      </w:r>
    </w:p>
    <w:p w14:paraId="75F37F7E">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决赛评审结果将在协会网站上向社会公示，公示期为5个工作日。公示无异议后，最终确定大赛获奖名单。</w:t>
      </w:r>
    </w:p>
    <w:p w14:paraId="196F0ECB">
      <w:pPr>
        <w:pStyle w:val="2"/>
        <w:keepNext w:val="0"/>
        <w:keepLines w:val="0"/>
        <w:pageBreakBefore w:val="0"/>
        <w:widowControl w:val="0"/>
        <w:numPr>
          <w:ilvl w:val="0"/>
          <w:numId w:val="0"/>
        </w:numPr>
        <w:wordWrap/>
        <w:overflowPunct/>
        <w:topLinePunct w:val="0"/>
        <w:bidi w:val="0"/>
        <w:adjustRightInd w:val="0"/>
        <w:snapToGrid w:val="0"/>
        <w:spacing w:before="156" w:beforeLines="50" w:after="156" w:afterLines="50" w:line="600" w:lineRule="exact"/>
        <w:ind w:left="0" w:leftChars="0" w:firstLine="0" w:firstLineChars="0"/>
        <w:jc w:val="center"/>
        <w:rPr>
          <w:rFonts w:hint="eastAsia" w:ascii="黑体" w:hAnsi="黑体" w:cs="黑体"/>
          <w:szCs w:val="32"/>
        </w:rPr>
      </w:pPr>
      <w:r>
        <w:rPr>
          <w:rFonts w:hint="eastAsia" w:ascii="黑体" w:hAnsi="黑体" w:eastAsia="黑体" w:cs="黑体"/>
          <w:color w:val="000000"/>
          <w:kern w:val="44"/>
          <w:sz w:val="32"/>
          <w:szCs w:val="32"/>
          <w:lang w:val="en-US" w:eastAsia="zh-CN" w:bidi="ar-SA"/>
        </w:rPr>
        <w:t>第五章</w:t>
      </w:r>
      <w:r>
        <w:rPr>
          <w:rFonts w:hint="eastAsia" w:ascii="黑体" w:hAnsi="黑体" w:cs="黑体"/>
          <w:color w:val="000000"/>
          <w:kern w:val="44"/>
          <w:sz w:val="32"/>
          <w:szCs w:val="32"/>
          <w:lang w:val="en-US" w:eastAsia="zh-CN" w:bidi="ar-SA"/>
        </w:rPr>
        <w:t xml:space="preserve">  </w:t>
      </w:r>
      <w:r>
        <w:rPr>
          <w:rFonts w:hint="eastAsia" w:ascii="黑体" w:hAnsi="黑体" w:cs="黑体"/>
          <w:szCs w:val="32"/>
        </w:rPr>
        <w:t>授奖与纪律</w:t>
      </w:r>
    </w:p>
    <w:p w14:paraId="54974BB3">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中国施工企业管理协会颁布授奖文件，在协会官网公布</w:t>
      </w:r>
      <w:r>
        <w:rPr>
          <w:rFonts w:hint="eastAsia" w:ascii="仿宋" w:hAnsi="仿宋" w:eastAsia="仿宋" w:cs="仿宋"/>
          <w:sz w:val="32"/>
          <w:szCs w:val="32"/>
          <w:lang w:val="en-US" w:eastAsia="zh-CN"/>
        </w:rPr>
        <w:t>大赛</w:t>
      </w:r>
      <w:r>
        <w:rPr>
          <w:rFonts w:hint="eastAsia" w:ascii="仿宋" w:hAnsi="仿宋" w:eastAsia="仿宋" w:cs="仿宋"/>
          <w:sz w:val="32"/>
          <w:szCs w:val="32"/>
        </w:rPr>
        <w:t>获奖名单，并向获奖项目颁发证书。</w:t>
      </w:r>
      <w:r>
        <w:rPr>
          <w:rFonts w:hint="eastAsia" w:ascii="仿宋" w:hAnsi="仿宋" w:eastAsia="仿宋" w:cs="仿宋"/>
          <w:sz w:val="32"/>
          <w:szCs w:val="32"/>
          <w:lang w:val="en-US" w:eastAsia="zh-CN"/>
        </w:rPr>
        <w:t>参赛</w:t>
      </w:r>
      <w:r>
        <w:rPr>
          <w:rFonts w:hint="eastAsia" w:ascii="仿宋" w:hAnsi="仿宋" w:eastAsia="仿宋" w:cs="仿宋"/>
          <w:sz w:val="32"/>
          <w:szCs w:val="32"/>
        </w:rPr>
        <w:t>单位应对获奖人员</w:t>
      </w:r>
      <w:r>
        <w:rPr>
          <w:rFonts w:hint="eastAsia" w:ascii="仿宋" w:hAnsi="仿宋" w:eastAsia="仿宋" w:cs="仿宋"/>
          <w:sz w:val="32"/>
          <w:szCs w:val="32"/>
          <w:lang w:eastAsia="zh-CN"/>
        </w:rPr>
        <w:t>给予适当</w:t>
      </w:r>
      <w:r>
        <w:rPr>
          <w:rFonts w:hint="eastAsia" w:ascii="仿宋" w:hAnsi="仿宋" w:eastAsia="仿宋" w:cs="仿宋"/>
          <w:sz w:val="32"/>
          <w:szCs w:val="32"/>
        </w:rPr>
        <w:t>奖励。</w:t>
      </w:r>
    </w:p>
    <w:p w14:paraId="4B3FF695">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大赛证书不作为成果归属的证明。</w:t>
      </w:r>
    </w:p>
    <w:p w14:paraId="6FE382D3">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大赛建立科研诚信档案，获奖项目如有剽窃、弄虚作假等问题，经查实后予以撤销奖励，并在档案中记录失信行为。评审专家违规评审行为纳入科研诚信记录。</w:t>
      </w:r>
    </w:p>
    <w:p w14:paraId="061ECA8C">
      <w:pPr>
        <w:pStyle w:val="2"/>
        <w:keepNext w:val="0"/>
        <w:keepLines w:val="0"/>
        <w:pageBreakBefore w:val="0"/>
        <w:widowControl w:val="0"/>
        <w:numPr>
          <w:ilvl w:val="0"/>
          <w:numId w:val="0"/>
        </w:numPr>
        <w:wordWrap/>
        <w:overflowPunct/>
        <w:topLinePunct w:val="0"/>
        <w:bidi w:val="0"/>
        <w:adjustRightInd w:val="0"/>
        <w:snapToGrid w:val="0"/>
        <w:spacing w:before="156" w:beforeLines="50" w:after="156" w:afterLines="50" w:line="600" w:lineRule="exact"/>
        <w:ind w:left="0" w:leftChars="0" w:firstLine="0" w:firstLineChars="0"/>
        <w:jc w:val="center"/>
        <w:rPr>
          <w:rFonts w:hint="eastAsia" w:ascii="黑体" w:hAnsi="黑体" w:cs="黑体"/>
          <w:szCs w:val="32"/>
        </w:rPr>
      </w:pPr>
      <w:r>
        <w:rPr>
          <w:rFonts w:hint="eastAsia" w:ascii="黑体" w:hAnsi="黑体" w:eastAsia="黑体" w:cs="黑体"/>
          <w:color w:val="000000"/>
          <w:kern w:val="44"/>
          <w:sz w:val="32"/>
          <w:szCs w:val="32"/>
          <w:lang w:val="en-US" w:eastAsia="zh-CN" w:bidi="ar-SA"/>
        </w:rPr>
        <w:t>第六章</w:t>
      </w:r>
      <w:r>
        <w:rPr>
          <w:rFonts w:hint="eastAsia" w:ascii="黑体" w:hAnsi="黑体" w:cs="黑体"/>
          <w:color w:val="000000"/>
          <w:kern w:val="44"/>
          <w:sz w:val="32"/>
          <w:szCs w:val="32"/>
          <w:lang w:val="en-US" w:eastAsia="zh-CN" w:bidi="ar-SA"/>
        </w:rPr>
        <w:t xml:space="preserve">  </w:t>
      </w:r>
      <w:r>
        <w:rPr>
          <w:rFonts w:hint="eastAsia" w:ascii="黑体" w:hAnsi="黑体" w:cs="黑体"/>
          <w:szCs w:val="32"/>
        </w:rPr>
        <w:t>推广应用</w:t>
      </w:r>
    </w:p>
    <w:p w14:paraId="664D13EE">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中施企协科委通过组织展览、观摩、交流、对接等活动，对大赛获奖项目进行广泛宣传和推广。</w:t>
      </w:r>
    </w:p>
    <w:p w14:paraId="36027EB5">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获奖单位及完成人应积极参加中施企协科委组织的宣传和推广活动。</w:t>
      </w:r>
    </w:p>
    <w:p w14:paraId="18C3B927">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获奖单位及完成人应积极推动科技创新成果在工程建设一线的推广应用，并持续完善、优化和提高。</w:t>
      </w:r>
    </w:p>
    <w:p w14:paraId="27A2C704">
      <w:pPr>
        <w:pStyle w:val="2"/>
        <w:keepNext w:val="0"/>
        <w:keepLines w:val="0"/>
        <w:pageBreakBefore w:val="0"/>
        <w:widowControl w:val="0"/>
        <w:numPr>
          <w:ilvl w:val="0"/>
          <w:numId w:val="0"/>
        </w:numPr>
        <w:wordWrap/>
        <w:overflowPunct/>
        <w:topLinePunct w:val="0"/>
        <w:bidi w:val="0"/>
        <w:adjustRightInd w:val="0"/>
        <w:snapToGrid w:val="0"/>
        <w:spacing w:before="156" w:beforeLines="50" w:after="156" w:afterLines="50" w:line="600" w:lineRule="exact"/>
        <w:ind w:left="0" w:leftChars="0" w:firstLine="0" w:firstLineChars="0"/>
        <w:jc w:val="center"/>
        <w:rPr>
          <w:rFonts w:hint="eastAsia" w:ascii="黑体" w:hAnsi="黑体" w:cs="黑体"/>
          <w:szCs w:val="32"/>
        </w:rPr>
      </w:pPr>
      <w:r>
        <w:rPr>
          <w:rFonts w:hint="eastAsia" w:ascii="黑体" w:hAnsi="黑体" w:eastAsia="黑体" w:cs="黑体"/>
          <w:color w:val="000000"/>
          <w:kern w:val="44"/>
          <w:sz w:val="32"/>
          <w:szCs w:val="32"/>
          <w:lang w:val="en-US" w:eastAsia="zh-CN" w:bidi="ar-SA"/>
        </w:rPr>
        <w:t>第七章</w:t>
      </w:r>
      <w:r>
        <w:rPr>
          <w:rFonts w:hint="eastAsia" w:ascii="黑体" w:hAnsi="黑体" w:cs="黑体"/>
          <w:color w:val="000000"/>
          <w:kern w:val="44"/>
          <w:sz w:val="32"/>
          <w:szCs w:val="32"/>
          <w:lang w:val="en-US" w:eastAsia="zh-CN" w:bidi="ar-SA"/>
        </w:rPr>
        <w:t xml:space="preserve">  </w:t>
      </w:r>
      <w:r>
        <w:rPr>
          <w:rFonts w:hint="eastAsia" w:ascii="黑体" w:hAnsi="黑体" w:cs="黑体"/>
          <w:szCs w:val="32"/>
        </w:rPr>
        <w:t>附  则</w:t>
      </w:r>
    </w:p>
    <w:p w14:paraId="2AB9A09F">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本办法由中国施工企业管理协会科委办公室负责解释。</w:t>
      </w:r>
    </w:p>
    <w:p w14:paraId="2E53C822">
      <w:pPr>
        <w:pStyle w:val="3"/>
        <w:keepNext w:val="0"/>
        <w:keepLines w:val="0"/>
        <w:pageBreakBefore w:val="0"/>
        <w:widowControl w:val="0"/>
        <w:numPr>
          <w:ilvl w:val="0"/>
          <w:numId w:val="2"/>
        </w:numPr>
        <w:wordWrap/>
        <w:overflowPunct/>
        <w:topLinePunct w:val="0"/>
        <w:bidi w:val="0"/>
        <w:adjustRightInd w:val="0"/>
        <w:snapToGrid w:val="0"/>
        <w:spacing w:before="0" w:after="0" w:line="600" w:lineRule="exact"/>
        <w:ind w:firstLine="640"/>
        <w:rPr>
          <w:rFonts w:hint="eastAsia" w:ascii="仿宋" w:hAnsi="仿宋" w:eastAsia="仿宋" w:cs="仿宋"/>
          <w:sz w:val="32"/>
          <w:szCs w:val="32"/>
        </w:rPr>
      </w:pPr>
      <w:r>
        <w:rPr>
          <w:rFonts w:hint="eastAsia" w:ascii="仿宋" w:hAnsi="仿宋" w:eastAsia="仿宋" w:cs="仿宋"/>
          <w:sz w:val="32"/>
          <w:szCs w:val="32"/>
        </w:rPr>
        <w:t>本办法自印发之日起施行。</w:t>
      </w:r>
    </w:p>
    <w:p w14:paraId="0A3D7AC6">
      <w:pPr>
        <w:pStyle w:val="3"/>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0" w:firstLineChars="0"/>
        <w:textAlignment w:val="baseline"/>
        <w:rPr>
          <w:rFonts w:hint="eastAsia" w:ascii="仿宋" w:hAnsi="仿宋" w:eastAsia="仿宋" w:cs="仿宋"/>
          <w:sz w:val="32"/>
          <w:szCs w:val="32"/>
        </w:rPr>
      </w:pPr>
    </w:p>
    <w:p w14:paraId="739BB0CE">
      <w:pPr>
        <w:pStyle w:val="3"/>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附录：工程建设企业科技创新大赛实施细则</w:t>
      </w:r>
    </w:p>
    <w:p w14:paraId="36DAB57D">
      <w:pPr>
        <w:rPr>
          <w:rFonts w:hint="eastAsia" w:ascii="仿宋" w:hAnsi="仿宋" w:eastAsia="仿宋" w:cs="仿宋"/>
          <w:sz w:val="32"/>
          <w:szCs w:val="32"/>
        </w:rPr>
      </w:pPr>
      <w:r>
        <w:rPr>
          <w:rFonts w:hint="eastAsia" w:ascii="仿宋" w:hAnsi="仿宋" w:eastAsia="仿宋" w:cs="仿宋"/>
          <w:sz w:val="32"/>
          <w:szCs w:val="32"/>
        </w:rPr>
        <w:br w:type="page"/>
      </w:r>
    </w:p>
    <w:p w14:paraId="7F71508D">
      <w:pPr>
        <w:rPr>
          <w:rFonts w:hint="eastAsia" w:ascii="方正公文小标宋" w:hAnsi="方正公文小标宋" w:eastAsia="黑体" w:cs="方正公文小标宋"/>
          <w:sz w:val="44"/>
          <w:szCs w:val="44"/>
        </w:rPr>
      </w:pPr>
      <w:r>
        <w:rPr>
          <w:rFonts w:ascii="黑体" w:hAnsi="黑体" w:eastAsia="黑体" w:cs="黑体"/>
          <w:sz w:val="30"/>
          <w:szCs w:val="30"/>
        </w:rPr>
        <w:t>附</w:t>
      </w:r>
      <w:r>
        <w:rPr>
          <w:rFonts w:hint="eastAsia" w:ascii="黑体" w:hAnsi="黑体" w:eastAsia="黑体" w:cs="黑体"/>
          <w:sz w:val="30"/>
          <w:szCs w:val="30"/>
        </w:rPr>
        <w:t>录</w:t>
      </w:r>
    </w:p>
    <w:p w14:paraId="392C30C0">
      <w:pPr>
        <w:pStyle w:val="8"/>
        <w:snapToGrid w:val="0"/>
        <w:spacing w:before="0" w:after="0" w:line="640" w:lineRule="exact"/>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工程建设企业科技创新大赛实施细则</w:t>
      </w:r>
      <w:r>
        <w:rPr>
          <w:rFonts w:hint="eastAsia" w:ascii="方正公文小标宋" w:hAnsi="方正公文小标宋" w:eastAsia="方正公文小标宋" w:cs="方正公文小标宋"/>
          <w:sz w:val="44"/>
          <w:szCs w:val="44"/>
        </w:rPr>
        <w:br w:type="textWrapping"/>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lang w:val="en-US" w:eastAsia="zh-CN"/>
        </w:rPr>
        <w:t>2025版</w:t>
      </w:r>
      <w:r>
        <w:rPr>
          <w:rFonts w:hint="eastAsia" w:ascii="方正公文小标宋" w:hAnsi="方正公文小标宋" w:eastAsia="方正公文小标宋" w:cs="方正公文小标宋"/>
          <w:sz w:val="44"/>
          <w:szCs w:val="44"/>
          <w:lang w:eastAsia="zh-CN"/>
        </w:rPr>
        <w:t>）</w:t>
      </w:r>
    </w:p>
    <w:p w14:paraId="6F571595">
      <w:pPr>
        <w:pStyle w:val="2"/>
        <w:keepNext w:val="0"/>
        <w:keepLines w:val="0"/>
        <w:pageBreakBefore w:val="0"/>
        <w:widowControl w:val="0"/>
        <w:numPr>
          <w:ilvl w:val="0"/>
          <w:numId w:val="0"/>
        </w:numPr>
        <w:wordWrap/>
        <w:overflowPunct/>
        <w:topLinePunct w:val="0"/>
        <w:bidi w:val="0"/>
        <w:adjustRightInd w:val="0"/>
        <w:snapToGrid w:val="0"/>
        <w:spacing w:before="156" w:beforeLines="50" w:after="156" w:afterLines="50" w:line="600" w:lineRule="exact"/>
        <w:ind w:left="0" w:leftChars="0" w:firstLine="0" w:firstLineChars="0"/>
        <w:jc w:val="center"/>
        <w:rPr>
          <w:rFonts w:hint="eastAsia" w:ascii="黑体" w:hAnsi="黑体" w:cs="黑体"/>
          <w:szCs w:val="32"/>
        </w:rPr>
      </w:pPr>
      <w:r>
        <w:rPr>
          <w:rFonts w:hint="eastAsia" w:ascii="黑体" w:hAnsi="黑体" w:cs="黑体"/>
          <w:szCs w:val="32"/>
        </w:rPr>
        <w:t>第一章  总　则</w:t>
      </w:r>
    </w:p>
    <w:p w14:paraId="7AE3DB2E">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为做好工程建设企业科技创新大赛组织</w:t>
      </w:r>
      <w:r>
        <w:rPr>
          <w:rFonts w:hint="eastAsia" w:ascii="仿宋" w:hAnsi="仿宋" w:eastAsia="仿宋" w:cs="仿宋"/>
          <w:sz w:val="32"/>
          <w:szCs w:val="32"/>
          <w:lang w:val="en-US" w:eastAsia="zh-CN"/>
        </w:rPr>
        <w:t>管理</w:t>
      </w:r>
      <w:r>
        <w:rPr>
          <w:rFonts w:hint="eastAsia" w:ascii="仿宋" w:hAnsi="仿宋" w:eastAsia="仿宋" w:cs="仿宋"/>
          <w:sz w:val="32"/>
          <w:szCs w:val="32"/>
        </w:rPr>
        <w:t>工作，保证大赛</w:t>
      </w:r>
      <w:r>
        <w:rPr>
          <w:rFonts w:hint="eastAsia" w:ascii="仿宋" w:hAnsi="仿宋" w:eastAsia="仿宋" w:cs="仿宋"/>
          <w:sz w:val="32"/>
          <w:szCs w:val="32"/>
          <w:lang w:val="en-US" w:eastAsia="zh-CN"/>
        </w:rPr>
        <w:t>实施</w:t>
      </w:r>
      <w:r>
        <w:rPr>
          <w:rFonts w:hint="eastAsia" w:ascii="仿宋" w:hAnsi="仿宋" w:eastAsia="仿宋" w:cs="仿宋"/>
          <w:sz w:val="32"/>
          <w:szCs w:val="32"/>
        </w:rPr>
        <w:t>质量，根据《工程建设企业科技创新大赛管理办法（试行）》，制定本细则。 </w:t>
      </w:r>
    </w:p>
    <w:p w14:paraId="125C5CD7">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本细则适用于工程建设企业科技创新大赛的申报、评审、推广等工作。　　</w:t>
      </w:r>
    </w:p>
    <w:p w14:paraId="7C625195">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评审工作深入贯彻落实</w:t>
      </w:r>
      <w:r>
        <w:rPr>
          <w:rFonts w:hint="eastAsia" w:ascii="仿宋" w:hAnsi="仿宋" w:eastAsia="仿宋" w:cs="仿宋"/>
          <w:sz w:val="32"/>
          <w:szCs w:val="32"/>
          <w:lang w:val="en-US" w:eastAsia="zh-CN"/>
        </w:rPr>
        <w:t>科教兴国战略、人才强国战略和</w:t>
      </w:r>
      <w:r>
        <w:rPr>
          <w:rFonts w:hint="eastAsia" w:ascii="仿宋" w:hAnsi="仿宋" w:eastAsia="仿宋" w:cs="仿宋"/>
          <w:sz w:val="32"/>
          <w:szCs w:val="32"/>
        </w:rPr>
        <w:t>创新驱动发展战略，推动工程建设行业科技创新和产业创新融合发展，激发工程建设一线人员的创新活力，增强企业培育发展新质生产力的内生动力。</w:t>
      </w:r>
    </w:p>
    <w:p w14:paraId="3B1E551A">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大赛</w:t>
      </w:r>
      <w:r>
        <w:rPr>
          <w:rFonts w:hint="eastAsia" w:ascii="仿宋" w:hAnsi="仿宋" w:eastAsia="仿宋" w:cs="仿宋"/>
          <w:sz w:val="32"/>
          <w:szCs w:val="32"/>
          <w:lang w:val="en-US" w:eastAsia="zh-CN"/>
        </w:rPr>
        <w:t>现设置3个</w:t>
      </w:r>
      <w:r>
        <w:rPr>
          <w:rFonts w:hint="eastAsia" w:ascii="仿宋" w:hAnsi="仿宋" w:eastAsia="仿宋" w:cs="仿宋"/>
          <w:sz w:val="32"/>
          <w:szCs w:val="32"/>
        </w:rPr>
        <w:t>单元赛和</w:t>
      </w:r>
      <w:r>
        <w:rPr>
          <w:rFonts w:hint="eastAsia" w:ascii="仿宋" w:hAnsi="仿宋" w:eastAsia="仿宋" w:cs="仿宋"/>
          <w:sz w:val="32"/>
          <w:szCs w:val="32"/>
          <w:lang w:val="en-US" w:eastAsia="zh-CN"/>
        </w:rPr>
        <w:t>2个</w:t>
      </w:r>
      <w:r>
        <w:rPr>
          <w:rFonts w:hint="eastAsia" w:ascii="仿宋" w:hAnsi="仿宋" w:eastAsia="仿宋" w:cs="仿宋"/>
          <w:sz w:val="32"/>
          <w:szCs w:val="32"/>
        </w:rPr>
        <w:t>专项赛。其中，单元赛包括微创新技术成果竞赛、工程建设工法竞赛、青年科技创新竞赛；专项赛包括人工智能创新应用竞赛、城市更新工程建造技术竞赛。</w:t>
      </w:r>
      <w:r>
        <w:rPr>
          <w:rFonts w:hint="eastAsia" w:ascii="仿宋" w:hAnsi="仿宋" w:eastAsia="仿宋" w:cs="仿宋"/>
          <w:sz w:val="32"/>
          <w:szCs w:val="32"/>
          <w:lang w:val="en-US" w:eastAsia="zh-CN"/>
        </w:rPr>
        <w:t>未来将</w:t>
      </w: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行业发展需要进行</w:t>
      </w:r>
      <w:r>
        <w:rPr>
          <w:rFonts w:hint="eastAsia" w:ascii="仿宋" w:hAnsi="仿宋" w:eastAsia="仿宋" w:cs="仿宋"/>
          <w:sz w:val="32"/>
          <w:szCs w:val="32"/>
          <w:lang w:eastAsia="zh-CN"/>
        </w:rPr>
        <w:t>动态调整。</w:t>
      </w:r>
    </w:p>
    <w:p w14:paraId="62E0CB2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600" w:lineRule="exact"/>
        <w:ind w:left="0" w:leftChars="0" w:firstLine="0" w:firstLineChars="0"/>
        <w:jc w:val="center"/>
        <w:textAlignment w:val="auto"/>
        <w:rPr>
          <w:rFonts w:hint="eastAsia" w:ascii="黑体" w:hAnsi="黑体" w:cs="黑体"/>
          <w:szCs w:val="32"/>
        </w:rPr>
      </w:pPr>
      <w:r>
        <w:rPr>
          <w:rFonts w:hint="eastAsia" w:ascii="黑体" w:hAnsi="黑体" w:cs="黑体"/>
          <w:szCs w:val="32"/>
        </w:rPr>
        <w:t>第二章  参赛条件</w:t>
      </w:r>
    </w:p>
    <w:p w14:paraId="64DE3AC2">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具有独立法人资格的工程建设企业在生产实践中形成的科技创新成果，以及人工智能在行业内的创新性应用成果均可申报。</w:t>
      </w:r>
    </w:p>
    <w:p w14:paraId="3C810908">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微创新技术成果竞赛的参赛项目需满足以下条件：</w:t>
      </w:r>
    </w:p>
    <w:p w14:paraId="3D4448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（一）成果为单项技术成果，而非综合性技术成果，创新点不超2个；</w:t>
      </w:r>
    </w:p>
    <w:p w14:paraId="7FA22DD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（二）成果已取得相关知识产权，包括标准、授权专利、计算机软件著作权、论文、工法等；</w:t>
      </w:r>
    </w:p>
    <w:p w14:paraId="0BC5482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（三）成果已经过工程实践应用，取得良好的经济、社会和生态效益。</w:t>
      </w:r>
    </w:p>
    <w:p w14:paraId="2A6ED3AB">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工程建设工法竞赛的参赛项目需满足以下条件：</w:t>
      </w:r>
    </w:p>
    <w:p w14:paraId="78BB217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（一）工法已取得省部级（包括国资委监督管理的中央企业集团总部）工法证书；</w:t>
      </w:r>
    </w:p>
    <w:p w14:paraId="3E006E2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（二）工法主体创新性主要体现在数字化、工业化、绿色低碳的技术、材料或装备；</w:t>
      </w:r>
    </w:p>
    <w:p w14:paraId="318DF15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（三）工法技术先进，安全可靠，且具有较高的推广应用价值；</w:t>
      </w:r>
    </w:p>
    <w:p w14:paraId="2D7021B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（四）已取得相关知识产权，包括标准、专利、计算机软件著作权、论文等；</w:t>
      </w:r>
    </w:p>
    <w:p w14:paraId="41C97F0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（五）工法已经过工程实践应用，取得良好的经济、社会和生态效益；</w:t>
      </w:r>
    </w:p>
    <w:p w14:paraId="6A1A454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（六）工法应遵循国家工程建设的方针、政策和标准规范，符合国家产业政策导向和行业技术发展方向。</w:t>
      </w:r>
    </w:p>
    <w:p w14:paraId="0CE138B9">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青年科技创新竞赛的参赛项目需满足以下条件：</w:t>
      </w:r>
    </w:p>
    <w:p w14:paraId="3749C8F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（一）成果第一完成人年龄不超过38周岁；</w:t>
      </w:r>
    </w:p>
    <w:p w14:paraId="24AF17E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（二）成果第一完成人应取得相关的知识产权，包括标准、专利、计算机软件著作权、论文、工法等；</w:t>
      </w:r>
    </w:p>
    <w:p w14:paraId="6C33C10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（三）</w:t>
      </w:r>
      <w:r>
        <w:rPr>
          <w:rFonts w:hint="eastAsia" w:ascii="仿宋_GB2312" w:eastAsia="仿宋_GB2312"/>
          <w:sz w:val="32"/>
          <w:szCs w:val="32"/>
        </w:rPr>
        <w:t>成果技术先进</w:t>
      </w:r>
      <w:r>
        <w:rPr>
          <w:rFonts w:hint="eastAsia" w:ascii="仿宋_GB2312" w:eastAsia="仿宋_GB2312"/>
          <w:sz w:val="32"/>
          <w:szCs w:val="32"/>
          <w:lang w:eastAsia="zh-CN"/>
        </w:rPr>
        <w:t>，</w:t>
      </w:r>
      <w:r>
        <w:rPr>
          <w:rFonts w:hint="eastAsia" w:ascii="仿宋_GB2312" w:eastAsia="仿宋_GB2312"/>
          <w:sz w:val="32"/>
          <w:szCs w:val="32"/>
        </w:rPr>
        <w:t>创新性较强，</w:t>
      </w:r>
      <w:r>
        <w:rPr>
          <w:rFonts w:hint="eastAsia" w:ascii="仿宋_GB2312" w:eastAsia="仿宋_GB2312"/>
          <w:sz w:val="32"/>
          <w:szCs w:val="32"/>
          <w:lang w:val="en-US" w:eastAsia="zh-CN"/>
        </w:rPr>
        <w:t>且符合行业发展方向</w:t>
      </w:r>
      <w:r>
        <w:rPr>
          <w:rFonts w:hint="eastAsia" w:ascii="仿宋_GB2312" w:eastAsia="仿宋_GB2312"/>
          <w:sz w:val="32"/>
          <w:szCs w:val="32"/>
        </w:rPr>
        <w:t>；</w:t>
      </w:r>
    </w:p>
    <w:p w14:paraId="1881A6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等线" w:eastAsia="仿宋_GB2312" w:cs="Times New Roman"/>
          <w:sz w:val="32"/>
          <w:szCs w:val="32"/>
        </w:rPr>
      </w:pPr>
      <w:r>
        <w:rPr>
          <w:rFonts w:hint="eastAsia" w:ascii="仿宋_GB2312" w:hAnsi="等线" w:eastAsia="仿宋_GB2312" w:cs="Times New Roman"/>
          <w:sz w:val="32"/>
          <w:szCs w:val="32"/>
        </w:rPr>
        <w:t>（四）成果已经过工程实践应用，取得良好的经济、社会和生态效益。</w:t>
      </w:r>
    </w:p>
    <w:p w14:paraId="40E03EAD">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人工智能创新应用竞赛的参赛项目需满足以下条件：</w:t>
      </w:r>
    </w:p>
    <w:p w14:paraId="75D1548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（一）成果应为以生成式人工智能技术在行业内的创新性实践应用；</w:t>
      </w:r>
    </w:p>
    <w:p w14:paraId="7AA5A0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（二）成果应用场景明晰，对同类企业具有较高的参考借鉴价值；</w:t>
      </w:r>
    </w:p>
    <w:p w14:paraId="3EF921A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（三）成果已经实施应用，并取得良好的经济、社会和生态效益。</w:t>
      </w:r>
    </w:p>
    <w:p w14:paraId="768D0045">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城市更新建造技术竞赛的参赛项目需满足以下条件：</w:t>
      </w:r>
    </w:p>
    <w:p w14:paraId="1A5059E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（一）成果应为既有建筑改造、老旧社区功能提升、历史文化遗产保护、城市基础设施升级等方面工程建造技术创新；</w:t>
      </w:r>
    </w:p>
    <w:p w14:paraId="17955F5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（二）成果已取得相关知识产权，包括标准、专利、计算机软件著作权、论文、工法等；</w:t>
      </w:r>
    </w:p>
    <w:p w14:paraId="58783CF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（三）成果已经过工程实践应用，取得良好的经济、社会和生态效益。</w:t>
      </w:r>
    </w:p>
    <w:p w14:paraId="32E23B57">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参赛项目的</w:t>
      </w:r>
      <w:r>
        <w:rPr>
          <w:rFonts w:hint="eastAsia" w:ascii="仿宋" w:hAnsi="仿宋" w:eastAsia="仿宋" w:cs="仿宋"/>
          <w:sz w:val="32"/>
          <w:szCs w:val="32"/>
        </w:rPr>
        <w:t>主要完成单位数量</w:t>
      </w:r>
      <w:r>
        <w:rPr>
          <w:rFonts w:hint="eastAsia" w:ascii="仿宋" w:hAnsi="仿宋" w:eastAsia="仿宋" w:cs="仿宋"/>
          <w:sz w:val="32"/>
          <w:szCs w:val="32"/>
          <w:lang w:val="en-US" w:eastAsia="zh-CN"/>
        </w:rPr>
        <w:t>原则上</w:t>
      </w:r>
      <w:r>
        <w:rPr>
          <w:rFonts w:hint="eastAsia" w:ascii="仿宋" w:hAnsi="仿宋" w:eastAsia="仿宋" w:cs="仿宋"/>
          <w:sz w:val="32"/>
          <w:szCs w:val="32"/>
        </w:rPr>
        <w:t>不超过3家，主要完成人数量</w:t>
      </w:r>
      <w:r>
        <w:rPr>
          <w:rFonts w:hint="eastAsia" w:ascii="仿宋" w:hAnsi="仿宋" w:eastAsia="仿宋" w:cs="仿宋"/>
          <w:sz w:val="32"/>
          <w:szCs w:val="32"/>
          <w:lang w:val="en-US" w:eastAsia="zh-CN"/>
        </w:rPr>
        <w:t>原则上</w:t>
      </w:r>
      <w:r>
        <w:rPr>
          <w:rFonts w:hint="eastAsia" w:ascii="仿宋" w:hAnsi="仿宋" w:eastAsia="仿宋" w:cs="仿宋"/>
          <w:sz w:val="32"/>
          <w:szCs w:val="32"/>
        </w:rPr>
        <w:t>不超过10人。</w:t>
      </w:r>
    </w:p>
    <w:p w14:paraId="21887BB5">
      <w:pPr>
        <w:pStyle w:val="3"/>
        <w:keepNext w:val="0"/>
        <w:keepLines w:val="0"/>
        <w:pageBreakBefore w:val="0"/>
        <w:widowControl w:val="0"/>
        <w:numPr>
          <w:ilvl w:val="0"/>
          <w:numId w:val="0"/>
        </w:numPr>
        <w:kinsoku/>
        <w:wordWrap/>
        <w:overflowPunct/>
        <w:topLinePunct w:val="0"/>
        <w:autoSpaceDE/>
        <w:autoSpaceDN/>
        <w:bidi w:val="0"/>
        <w:snapToGrid w:val="0"/>
        <w:spacing w:before="0"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工程建设工法竞赛</w:t>
      </w:r>
      <w:r>
        <w:rPr>
          <w:rFonts w:hint="eastAsia" w:ascii="仿宋" w:hAnsi="仿宋" w:eastAsia="仿宋" w:cs="仿宋"/>
          <w:sz w:val="32"/>
          <w:szCs w:val="32"/>
          <w:lang w:val="en-US" w:eastAsia="zh-CN"/>
        </w:rPr>
        <w:t>主要完成单位和主要完成人应与省部级工法证书保持一致。</w:t>
      </w:r>
    </w:p>
    <w:p w14:paraId="17C7A2D4">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600" w:lineRule="exact"/>
        <w:ind w:left="0" w:leftChars="0" w:firstLine="0" w:firstLineChars="0"/>
        <w:jc w:val="center"/>
        <w:textAlignment w:val="auto"/>
        <w:rPr>
          <w:rFonts w:hint="eastAsia" w:ascii="黑体" w:hAnsi="黑体" w:cs="黑体"/>
          <w:szCs w:val="32"/>
        </w:rPr>
      </w:pPr>
      <w:r>
        <w:rPr>
          <w:rFonts w:hint="eastAsia" w:ascii="黑体" w:hAnsi="黑体" w:cs="黑体"/>
          <w:szCs w:val="32"/>
        </w:rPr>
        <w:t>第三章  申报材料要求</w:t>
      </w:r>
    </w:p>
    <w:p w14:paraId="60BE6359">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微创新技术成果竞赛的参赛项目应提供如下申报材料：</w:t>
      </w:r>
    </w:p>
    <w:p w14:paraId="02F6405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（一）申报书。参赛单位必须认真填写《微创新技术成果竞赛申报书》</w:t>
      </w:r>
      <w:r>
        <w:rPr>
          <w:rFonts w:hint="eastAsia" w:ascii="仿宋_GB2312" w:eastAsia="仿宋_GB2312"/>
          <w:sz w:val="32"/>
          <w:szCs w:val="32"/>
          <w:lang w:eastAsia="zh-CN"/>
        </w:rPr>
        <w:t>，</w:t>
      </w:r>
      <w:r>
        <w:rPr>
          <w:rFonts w:hint="eastAsia" w:ascii="仿宋_GB2312" w:eastAsia="仿宋_GB2312"/>
          <w:sz w:val="32"/>
          <w:szCs w:val="32"/>
        </w:rPr>
        <w:t>确保内容真实、有效、可靠。</w:t>
      </w:r>
    </w:p>
    <w:p w14:paraId="3C0F693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（二）证明材料。知识产权证明、应用证明</w:t>
      </w:r>
      <w:r>
        <w:rPr>
          <w:rFonts w:hint="eastAsia" w:ascii="仿宋_GB2312" w:eastAsia="仿宋_GB2312"/>
          <w:sz w:val="32"/>
          <w:szCs w:val="32"/>
          <w:lang w:eastAsia="zh-CN"/>
        </w:rPr>
        <w:t>、</w:t>
      </w:r>
      <w:r>
        <w:rPr>
          <w:rFonts w:hint="eastAsia" w:ascii="仿宋_GB2312" w:eastAsia="仿宋_GB2312"/>
          <w:sz w:val="32"/>
          <w:szCs w:val="32"/>
        </w:rPr>
        <w:t>推广证明（本企业除外）、经济社会生态效益证明及获奖证书等旁证材料。</w:t>
      </w:r>
    </w:p>
    <w:p w14:paraId="6103BA97">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工程建设工法竞赛的参赛项目应提供如下申报材料：</w:t>
      </w:r>
    </w:p>
    <w:p w14:paraId="671A21E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（一）申报书。参赛单位必须认真填写《</w:t>
      </w:r>
      <w:r>
        <w:rPr>
          <w:rFonts w:hint="eastAsia" w:ascii="仿宋_GB2312" w:hAnsi="仿宋_GB2312" w:eastAsia="仿宋_GB2312" w:cs="仿宋_GB2312"/>
          <w:color w:val="000000"/>
          <w:sz w:val="32"/>
          <w:szCs w:val="32"/>
        </w:rPr>
        <w:t>工程建设工法竞赛</w:t>
      </w:r>
      <w:r>
        <w:rPr>
          <w:rFonts w:hint="eastAsia" w:ascii="仿宋_GB2312" w:eastAsia="仿宋_GB2312"/>
          <w:sz w:val="32"/>
          <w:szCs w:val="32"/>
        </w:rPr>
        <w:t>申报书》</w:t>
      </w:r>
      <w:r>
        <w:rPr>
          <w:rFonts w:hint="eastAsia" w:ascii="仿宋_GB2312" w:eastAsia="仿宋_GB2312"/>
          <w:sz w:val="32"/>
          <w:szCs w:val="32"/>
          <w:lang w:eastAsia="zh-CN"/>
        </w:rPr>
        <w:t>，</w:t>
      </w:r>
      <w:r>
        <w:rPr>
          <w:rFonts w:hint="eastAsia" w:ascii="仿宋_GB2312" w:eastAsia="仿宋_GB2312"/>
          <w:sz w:val="32"/>
          <w:szCs w:val="32"/>
        </w:rPr>
        <w:t>确保内容真实、有效、可靠。</w:t>
      </w:r>
    </w:p>
    <w:p w14:paraId="709355B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（二）工法文本。提交的工法文本必须包含前言、特点、适用范围、工艺原理、工艺流程及操作要点、材料与设备、质量控制、安全措施、环保措施、效益分析、应用实例等11部分内容。</w:t>
      </w:r>
    </w:p>
    <w:p w14:paraId="5F4CFDB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（三）证明材料。省部级工法证明、</w:t>
      </w:r>
      <w:r>
        <w:rPr>
          <w:rFonts w:hint="eastAsia" w:ascii="仿宋_GB2312" w:hAnsi="仿宋_GB2312" w:eastAsia="仿宋_GB2312" w:cs="仿宋_GB2312"/>
          <w:kern w:val="0"/>
          <w:sz w:val="30"/>
          <w:szCs w:val="30"/>
        </w:rPr>
        <w:t>工程应用证明、经济社会生态效益证明、科技查新报告、知识产权、工法照片</w:t>
      </w:r>
      <w:r>
        <w:rPr>
          <w:rFonts w:hint="eastAsia" w:ascii="仿宋_GB2312" w:eastAsia="仿宋_GB2312"/>
          <w:sz w:val="32"/>
          <w:szCs w:val="32"/>
        </w:rPr>
        <w:t>等旁证材料。</w:t>
      </w:r>
    </w:p>
    <w:p w14:paraId="3AC25F72">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青年科技创新竞赛的参赛项目应提供如下申报材料：</w:t>
      </w:r>
    </w:p>
    <w:p w14:paraId="4DD464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（一）申报书。参赛项目须认真填写《青年科技创新竞赛申报书》，确保内容真实、有效、可靠。</w:t>
      </w:r>
    </w:p>
    <w:p w14:paraId="6819515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（二）证明材料。成果第一完成人身份证明、知识产权证明、应用证明、经济</w:t>
      </w:r>
      <w:r>
        <w:rPr>
          <w:rFonts w:hint="eastAsia" w:ascii="仿宋_GB2312" w:eastAsia="仿宋_GB2312"/>
          <w:sz w:val="32"/>
          <w:szCs w:val="32"/>
          <w:lang w:val="en-US" w:eastAsia="zh-CN"/>
        </w:rPr>
        <w:t>社会生态</w:t>
      </w:r>
      <w:r>
        <w:rPr>
          <w:rFonts w:hint="eastAsia" w:ascii="仿宋_GB2312" w:eastAsia="仿宋_GB2312"/>
          <w:sz w:val="32"/>
          <w:szCs w:val="32"/>
        </w:rPr>
        <w:t>效益证明等旁证材料。</w:t>
      </w:r>
    </w:p>
    <w:p w14:paraId="26B6F928">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人工智能创新应用竞赛的参赛项目应提供如下</w:t>
      </w:r>
      <w:r>
        <w:rPr>
          <w:rFonts w:hint="eastAsia" w:ascii="仿宋" w:hAnsi="仿宋" w:eastAsia="仿宋" w:cs="仿宋"/>
          <w:sz w:val="32"/>
          <w:szCs w:val="32"/>
        </w:rPr>
        <w:t>申报材料：</w:t>
      </w:r>
    </w:p>
    <w:p w14:paraId="5481422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w:t>
      </w:r>
      <w:r>
        <w:rPr>
          <w:rFonts w:hint="eastAsia" w:ascii="仿宋_GB2312" w:eastAsia="仿宋_GB2312"/>
          <w:sz w:val="32"/>
          <w:szCs w:val="32"/>
        </w:rPr>
        <w:t>书</w:t>
      </w:r>
      <w:r>
        <w:rPr>
          <w:rFonts w:hint="eastAsia" w:ascii="仿宋_GB2312" w:hAnsi="仿宋_GB2312" w:eastAsia="仿宋_GB2312" w:cs="仿宋_GB2312"/>
          <w:color w:val="000000"/>
          <w:sz w:val="32"/>
          <w:szCs w:val="32"/>
        </w:rPr>
        <w:t>。参赛项目须认真填写《人工智能创新应用竞赛申报</w:t>
      </w:r>
      <w:r>
        <w:rPr>
          <w:rFonts w:hint="eastAsia" w:ascii="仿宋_GB2312" w:eastAsia="仿宋_GB2312"/>
          <w:sz w:val="32"/>
          <w:szCs w:val="32"/>
        </w:rPr>
        <w:t>书</w:t>
      </w:r>
      <w:r>
        <w:rPr>
          <w:rFonts w:hint="eastAsia" w:ascii="仿宋_GB2312" w:hAnsi="仿宋_GB2312" w:eastAsia="仿宋_GB2312" w:cs="仿宋_GB2312"/>
          <w:color w:val="000000"/>
          <w:sz w:val="32"/>
          <w:szCs w:val="32"/>
        </w:rPr>
        <w:t>》，确保内容真实、有效、可靠。</w:t>
      </w:r>
    </w:p>
    <w:p w14:paraId="7DD2DA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（二）证明材料。</w:t>
      </w:r>
      <w:r>
        <w:rPr>
          <w:rFonts w:hint="eastAsia" w:ascii="仿宋_GB2312" w:hAnsi="仿宋_GB2312" w:eastAsia="仿宋_GB2312" w:cs="仿宋_GB2312"/>
          <w:kern w:val="0"/>
          <w:sz w:val="30"/>
          <w:szCs w:val="30"/>
        </w:rPr>
        <w:t>应用证明、实施效果证明</w:t>
      </w:r>
      <w:r>
        <w:rPr>
          <w:rFonts w:hint="eastAsia" w:ascii="仿宋_GB2312" w:hAnsi="仿宋_GB2312" w:eastAsia="仿宋_GB2312" w:cs="仿宋_GB2312"/>
          <w:color w:val="000000"/>
          <w:sz w:val="32"/>
          <w:szCs w:val="32"/>
        </w:rPr>
        <w:t>等旁证材料。</w:t>
      </w:r>
    </w:p>
    <w:p w14:paraId="4BBBF81D">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城市更新建造技术竞赛的参赛项目应提供如下申报材料：</w:t>
      </w:r>
    </w:p>
    <w:p w14:paraId="052A60C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w:t>
      </w:r>
      <w:r>
        <w:rPr>
          <w:rFonts w:hint="eastAsia" w:ascii="仿宋_GB2312" w:eastAsia="仿宋_GB2312"/>
          <w:sz w:val="32"/>
          <w:szCs w:val="32"/>
        </w:rPr>
        <w:t>书</w:t>
      </w:r>
      <w:r>
        <w:rPr>
          <w:rFonts w:hint="eastAsia" w:ascii="仿宋_GB2312" w:hAnsi="仿宋_GB2312" w:eastAsia="仿宋_GB2312" w:cs="仿宋_GB2312"/>
          <w:color w:val="000000"/>
          <w:sz w:val="32"/>
          <w:szCs w:val="32"/>
        </w:rPr>
        <w:t>。参赛项目须认真填写《城市更新建造技术成果竞赛申报</w:t>
      </w:r>
      <w:r>
        <w:rPr>
          <w:rFonts w:hint="eastAsia" w:ascii="仿宋_GB2312" w:eastAsia="仿宋_GB2312"/>
          <w:sz w:val="32"/>
          <w:szCs w:val="32"/>
        </w:rPr>
        <w:t>书</w:t>
      </w:r>
      <w:r>
        <w:rPr>
          <w:rFonts w:hint="eastAsia" w:ascii="仿宋_GB2312" w:hAnsi="仿宋_GB2312" w:eastAsia="仿宋_GB2312" w:cs="仿宋_GB2312"/>
          <w:color w:val="000000"/>
          <w:sz w:val="32"/>
          <w:szCs w:val="32"/>
        </w:rPr>
        <w:t>》，确保内容真实、有效、可靠。</w:t>
      </w:r>
    </w:p>
    <w:p w14:paraId="45CF8FE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（二）证明材料。</w:t>
      </w:r>
      <w:r>
        <w:rPr>
          <w:rFonts w:hint="eastAsia" w:ascii="仿宋_GB2312" w:hAnsi="仿宋_GB2312" w:eastAsia="仿宋_GB2312" w:cs="仿宋_GB2312"/>
          <w:kern w:val="0"/>
          <w:sz w:val="32"/>
          <w:szCs w:val="32"/>
        </w:rPr>
        <w:t>知识产权证明</w:t>
      </w:r>
      <w:r>
        <w:rPr>
          <w:rFonts w:hint="eastAsia" w:ascii="仿宋_GB2312" w:hAnsi="仿宋_GB2312" w:eastAsia="仿宋_GB2312" w:cs="仿宋_GB2312"/>
          <w:kern w:val="0"/>
          <w:sz w:val="30"/>
          <w:szCs w:val="30"/>
        </w:rPr>
        <w:t>、应用证明、经济社会生态效益证明</w:t>
      </w:r>
      <w:r>
        <w:rPr>
          <w:rFonts w:hint="eastAsia" w:ascii="仿宋_GB2312" w:hAnsi="仿宋_GB2312" w:eastAsia="仿宋_GB2312" w:cs="仿宋_GB2312"/>
          <w:color w:val="000000"/>
          <w:sz w:val="32"/>
          <w:szCs w:val="32"/>
        </w:rPr>
        <w:t>等旁证材料。</w:t>
      </w:r>
    </w:p>
    <w:p w14:paraId="215D5C1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600" w:lineRule="exact"/>
        <w:ind w:left="0" w:leftChars="0" w:firstLine="0" w:firstLineChars="0"/>
        <w:jc w:val="center"/>
        <w:textAlignment w:val="auto"/>
        <w:rPr>
          <w:rFonts w:hint="eastAsia" w:ascii="黑体" w:hAnsi="黑体" w:cs="黑体"/>
          <w:szCs w:val="32"/>
        </w:rPr>
      </w:pPr>
      <w:r>
        <w:rPr>
          <w:rFonts w:hint="eastAsia" w:ascii="黑体" w:hAnsi="黑体" w:cs="黑体"/>
          <w:szCs w:val="32"/>
        </w:rPr>
        <w:t>第四章  评审标准</w:t>
      </w:r>
    </w:p>
    <w:p w14:paraId="15A33268">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微创新技术成果竞赛评审标准：</w:t>
      </w:r>
    </w:p>
    <w:p w14:paraId="30D174E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特等成果：</w:t>
      </w:r>
      <w:r>
        <w:rPr>
          <w:rFonts w:hint="eastAsia" w:ascii="仿宋_GB2312" w:hAnsi="仿宋_GB2312" w:eastAsia="仿宋_GB2312" w:cs="仿宋_GB2312"/>
          <w:color w:val="000000"/>
          <w:sz w:val="32"/>
          <w:szCs w:val="32"/>
        </w:rPr>
        <w:t>在行业内得到了较广泛的推广应用，具有非常广阔的推广应用前景，大幅度提高了作业效率、作业质量、作业安全及环境保护水平，应用后取得了显著的经济社会效益，对提升工程建造水平有显著作用。</w:t>
      </w:r>
    </w:p>
    <w:p w14:paraId="6E7EB9C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一等成果：</w:t>
      </w:r>
      <w:r>
        <w:rPr>
          <w:rFonts w:hint="eastAsia" w:ascii="仿宋_GB2312" w:hAnsi="仿宋_GB2312" w:eastAsia="仿宋_GB2312" w:cs="仿宋_GB2312"/>
          <w:color w:val="000000"/>
          <w:sz w:val="32"/>
          <w:szCs w:val="32"/>
        </w:rPr>
        <w:t>在行业内得到了一定的推广应用，具有广阔的推广应用前景，显著提高了作业效率、作业质量、作业安全及环境保护水平，应用后取得了</w:t>
      </w:r>
      <w:r>
        <w:rPr>
          <w:rFonts w:hint="eastAsia" w:ascii="仿宋_GB2312" w:hAnsi="仿宋_GB2312" w:eastAsia="仿宋_GB2312" w:cs="仿宋_GB2312"/>
          <w:color w:val="000000"/>
          <w:sz w:val="32"/>
          <w:szCs w:val="32"/>
          <w:lang w:val="en-US" w:eastAsia="zh-CN"/>
        </w:rPr>
        <w:t>明显</w:t>
      </w:r>
      <w:r>
        <w:rPr>
          <w:rFonts w:hint="eastAsia" w:ascii="仿宋_GB2312" w:hAnsi="仿宋_GB2312" w:eastAsia="仿宋_GB2312" w:cs="仿宋_GB2312"/>
          <w:color w:val="000000"/>
          <w:sz w:val="32"/>
          <w:szCs w:val="32"/>
        </w:rPr>
        <w:t>的经济社会效益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对提升工程建造水平有明显作用。</w:t>
      </w:r>
    </w:p>
    <w:p w14:paraId="0EAADF4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二等成果：</w:t>
      </w:r>
      <w:r>
        <w:rPr>
          <w:rFonts w:hint="eastAsia" w:ascii="仿宋_GB2312" w:hAnsi="仿宋_GB2312" w:eastAsia="仿宋_GB2312" w:cs="仿宋_GB2312"/>
          <w:color w:val="000000"/>
          <w:sz w:val="32"/>
          <w:szCs w:val="32"/>
        </w:rPr>
        <w:t>在企业内得到了大范围的推广应用，具有较广阔的推广应用前景，明显提高了作业效率、作业质量、作业安全及环境保护水平，应用后取得了较好的经济社会效益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对提升工程建造水平有</w:t>
      </w:r>
      <w:r>
        <w:rPr>
          <w:rFonts w:hint="eastAsia" w:ascii="仿宋_GB2312" w:hAnsi="仿宋_GB2312" w:eastAsia="仿宋_GB2312" w:cs="仿宋_GB2312"/>
          <w:color w:val="000000"/>
          <w:sz w:val="32"/>
          <w:szCs w:val="32"/>
          <w:lang w:val="en-US" w:eastAsia="zh-CN"/>
        </w:rPr>
        <w:t>一定</w:t>
      </w:r>
      <w:r>
        <w:rPr>
          <w:rFonts w:hint="eastAsia" w:ascii="仿宋_GB2312" w:hAnsi="仿宋_GB2312" w:eastAsia="仿宋_GB2312" w:cs="仿宋_GB2312"/>
          <w:color w:val="000000"/>
          <w:sz w:val="32"/>
          <w:szCs w:val="32"/>
        </w:rPr>
        <w:t>作用。</w:t>
      </w:r>
    </w:p>
    <w:p w14:paraId="4C44F0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三等成果：</w:t>
      </w:r>
      <w:r>
        <w:rPr>
          <w:rFonts w:hint="eastAsia" w:ascii="仿宋_GB2312" w:hAnsi="仿宋_GB2312" w:eastAsia="仿宋_GB2312" w:cs="仿宋_GB2312"/>
          <w:color w:val="000000"/>
          <w:sz w:val="32"/>
          <w:szCs w:val="32"/>
        </w:rPr>
        <w:t>在企业内得到了较大范围的推广应用，具有较好的推广应用前景，较好地提高了作业效率、作业质量、作业安全及环境保护水平，应用后取得了</w:t>
      </w:r>
      <w:r>
        <w:rPr>
          <w:rFonts w:hint="eastAsia" w:ascii="仿宋_GB2312" w:hAnsi="仿宋_GB2312" w:eastAsia="仿宋_GB2312" w:cs="仿宋_GB2312"/>
          <w:color w:val="000000"/>
          <w:sz w:val="32"/>
          <w:szCs w:val="32"/>
          <w:lang w:val="en-US" w:eastAsia="zh-CN"/>
        </w:rPr>
        <w:t>一定</w:t>
      </w:r>
      <w:r>
        <w:rPr>
          <w:rFonts w:hint="eastAsia" w:ascii="仿宋_GB2312" w:hAnsi="仿宋_GB2312" w:eastAsia="仿宋_GB2312" w:cs="仿宋_GB2312"/>
          <w:color w:val="000000"/>
          <w:sz w:val="32"/>
          <w:szCs w:val="32"/>
        </w:rPr>
        <w:t>的经济社会效益。</w:t>
      </w:r>
    </w:p>
    <w:p w14:paraId="0BC85793">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工程建设工法竞赛评审标准：</w:t>
      </w:r>
    </w:p>
    <w:p w14:paraId="1FD44AF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特等工法：</w:t>
      </w:r>
      <w:r>
        <w:rPr>
          <w:rFonts w:hint="eastAsia" w:ascii="仿宋_GB2312" w:hAnsi="仿宋_GB2312" w:eastAsia="仿宋_GB2312" w:cs="仿宋_GB2312"/>
          <w:color w:val="000000"/>
          <w:sz w:val="32"/>
          <w:szCs w:val="32"/>
        </w:rPr>
        <w:t>工法在“数字化、工业化、绿色化”方面实现突破性创新，关键技术达到国际领先水平，在全国范围内具有显著的推广应用价值；可显著提升工程质量、大幅节省成本，经济社会效益极为突出，工法文本的专业性与规范性表现卓越。</w:t>
      </w:r>
    </w:p>
    <w:p w14:paraId="2E4BBD4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一等工法：</w:t>
      </w:r>
      <w:r>
        <w:rPr>
          <w:rFonts w:hint="eastAsia" w:ascii="仿宋_GB2312" w:hAnsi="仿宋_GB2312" w:eastAsia="仿宋_GB2312" w:cs="仿宋_GB2312"/>
          <w:color w:val="000000"/>
          <w:sz w:val="32"/>
          <w:szCs w:val="32"/>
        </w:rPr>
        <w:t>工法在“数字化、工业化、绿色化”方面实现显著创新，关键技术达到国际先进水平，在全国范围内具有明显的推广应用价值；能大幅提高工程质量、有效节省成本，经济社会效益</w:t>
      </w:r>
      <w:r>
        <w:rPr>
          <w:rFonts w:hint="eastAsia" w:ascii="仿宋_GB2312" w:hAnsi="仿宋_GB2312" w:eastAsia="仿宋_GB2312" w:cs="仿宋_GB2312"/>
          <w:color w:val="000000"/>
          <w:sz w:val="32"/>
          <w:szCs w:val="32"/>
          <w:lang w:val="en-US" w:eastAsia="zh-CN"/>
        </w:rPr>
        <w:t>显著</w:t>
      </w:r>
      <w:r>
        <w:rPr>
          <w:rFonts w:hint="eastAsia" w:ascii="仿宋_GB2312" w:hAnsi="仿宋_GB2312" w:eastAsia="仿宋_GB2312" w:cs="仿宋_GB2312"/>
          <w:color w:val="000000"/>
          <w:sz w:val="32"/>
          <w:szCs w:val="32"/>
        </w:rPr>
        <w:t>，工法文本的专业性与规范性表现突出。</w:t>
      </w:r>
    </w:p>
    <w:p w14:paraId="2AA9B3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二等工法：</w:t>
      </w:r>
      <w:r>
        <w:rPr>
          <w:rFonts w:hint="eastAsia" w:ascii="仿宋_GB2312" w:hAnsi="仿宋_GB2312" w:eastAsia="仿宋_GB2312" w:cs="仿宋_GB2312"/>
          <w:color w:val="000000"/>
          <w:sz w:val="32"/>
          <w:szCs w:val="32"/>
        </w:rPr>
        <w:t>工法在“数字化、工业化、绿色化”方面实现明显创新，关键技术达到国内领先水平，在本行业具有一定的推广应用价值；可明显提高工程质量、节省成本，经济社会效益</w:t>
      </w:r>
      <w:r>
        <w:rPr>
          <w:rFonts w:hint="eastAsia" w:ascii="仿宋_GB2312" w:hAnsi="仿宋_GB2312" w:eastAsia="仿宋_GB2312" w:cs="仿宋_GB2312"/>
          <w:color w:val="000000"/>
          <w:sz w:val="32"/>
          <w:szCs w:val="32"/>
          <w:lang w:val="en-US" w:eastAsia="zh-CN"/>
        </w:rPr>
        <w:t>明显</w:t>
      </w:r>
      <w:r>
        <w:rPr>
          <w:rFonts w:hint="eastAsia" w:ascii="仿宋_GB2312" w:hAnsi="仿宋_GB2312" w:eastAsia="仿宋_GB2312" w:cs="仿宋_GB2312"/>
          <w:color w:val="000000"/>
          <w:sz w:val="32"/>
          <w:szCs w:val="32"/>
        </w:rPr>
        <w:t>，工法文本的专业性与规范性表现良好。</w:t>
      </w:r>
    </w:p>
    <w:p w14:paraId="4B57F36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三等工法：</w:t>
      </w:r>
      <w:r>
        <w:rPr>
          <w:rFonts w:hint="eastAsia" w:ascii="仿宋_GB2312" w:hAnsi="仿宋_GB2312" w:eastAsia="仿宋_GB2312" w:cs="仿宋_GB2312"/>
          <w:color w:val="000000"/>
          <w:sz w:val="32"/>
          <w:szCs w:val="32"/>
        </w:rPr>
        <w:t>工法需在“数字化、工业化、绿色化”某一方面实现创新性探索，关键技术达到国内先进水平，在特定工程或区域具有推广应用价值；能在一定程度上提高工程质量、节省成本，产生一定的经济社会效益，工法文本符合规范要求。</w:t>
      </w:r>
    </w:p>
    <w:p w14:paraId="08211E85">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青年科技创新竞赛评审标准：</w:t>
      </w:r>
    </w:p>
    <w:p w14:paraId="799C89F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特等成果：</w:t>
      </w:r>
      <w:r>
        <w:rPr>
          <w:rFonts w:hint="eastAsia" w:ascii="仿宋_GB2312" w:hAnsi="仿宋_GB2312" w:eastAsia="仿宋_GB2312" w:cs="仿宋_GB2312"/>
          <w:color w:val="000000"/>
          <w:sz w:val="32"/>
          <w:szCs w:val="32"/>
        </w:rPr>
        <w:t>成果应具备原创性技术突破特点，整体技术达到国际先进及以上水平，推广应用价值巨大，应用后产生突出的经济社会效益，对行业技术进步有推动作用。</w:t>
      </w:r>
    </w:p>
    <w:p w14:paraId="0565A4A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一等成果：</w:t>
      </w:r>
      <w:r>
        <w:rPr>
          <w:rFonts w:hint="eastAsia" w:ascii="仿宋_GB2312" w:hAnsi="仿宋_GB2312" w:eastAsia="仿宋_GB2312" w:cs="仿宋_GB2312"/>
          <w:color w:val="000000"/>
          <w:sz w:val="32"/>
          <w:szCs w:val="32"/>
        </w:rPr>
        <w:t>成果应具有显著的创新性，整体技术达到国内领先水平，推广应用价值很大，应用后产生显著的经济社会效益，对企业技术进步有推动作用。</w:t>
      </w:r>
    </w:p>
    <w:p w14:paraId="276B092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二等成果：</w:t>
      </w:r>
      <w:r>
        <w:rPr>
          <w:rFonts w:hint="eastAsia" w:ascii="仿宋_GB2312" w:hAnsi="仿宋_GB2312" w:eastAsia="仿宋_GB2312" w:cs="仿宋_GB2312"/>
          <w:color w:val="000000"/>
          <w:sz w:val="32"/>
          <w:szCs w:val="32"/>
        </w:rPr>
        <w:t>成果应具有明显的创新性，整体技术达到国内先进水平，推广应用价值大，应用后产生明显的经济社会效益，对企业某一特定业务领域技术进步有推动作用。</w:t>
      </w:r>
    </w:p>
    <w:p w14:paraId="504B70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三等成果：</w:t>
      </w:r>
      <w:r>
        <w:rPr>
          <w:rFonts w:hint="eastAsia" w:ascii="仿宋_GB2312" w:hAnsi="仿宋_GB2312" w:eastAsia="仿宋_GB2312" w:cs="仿宋_GB2312"/>
          <w:color w:val="000000"/>
          <w:sz w:val="32"/>
          <w:szCs w:val="32"/>
        </w:rPr>
        <w:t>成果应具有创新性，整体技术达到国内先进水平，有推广应用价值，应用后产生一定的经济社会效益。</w:t>
      </w:r>
    </w:p>
    <w:p w14:paraId="7920A804">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人工智能创新应用竞赛评审标准：</w:t>
      </w:r>
    </w:p>
    <w:p w14:paraId="74DAA4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特等成果：</w:t>
      </w:r>
      <w:r>
        <w:rPr>
          <w:rFonts w:hint="eastAsia" w:ascii="仿宋_GB2312" w:hAnsi="仿宋_GB2312" w:eastAsia="仿宋_GB2312" w:cs="仿宋_GB2312"/>
          <w:color w:val="000000"/>
          <w:sz w:val="32"/>
          <w:szCs w:val="32"/>
        </w:rPr>
        <w:t>实现生成式人工智能技术创新性应用，创造了行业的人工智能应用新场景，打造出一套可复制、可借鉴的工作模式和智能体软件，大幅度提升了管理效率或智能建造水平，促进了行业智能化转型升级。</w:t>
      </w:r>
    </w:p>
    <w:p w14:paraId="02E2D6E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一等成果：</w:t>
      </w:r>
      <w:r>
        <w:rPr>
          <w:rFonts w:hint="eastAsia" w:ascii="仿宋_GB2312" w:hAnsi="仿宋_GB2312" w:eastAsia="仿宋_GB2312" w:cs="仿宋_GB2312"/>
          <w:color w:val="000000"/>
          <w:sz w:val="32"/>
          <w:szCs w:val="32"/>
        </w:rPr>
        <w:t>深度运用生成式人工智能技术，对企业经营管理或工程建设全流程进行优化，使管理效率或智能建造水平得到明显提升，为行业提供了人工智能应用典型案例。</w:t>
      </w:r>
    </w:p>
    <w:p w14:paraId="535BCFC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二等成果：</w:t>
      </w:r>
      <w:r>
        <w:rPr>
          <w:rFonts w:hint="eastAsia" w:ascii="仿宋_GB2312" w:hAnsi="仿宋_GB2312" w:eastAsia="仿宋_GB2312" w:cs="仿宋_GB2312"/>
          <w:color w:val="000000"/>
          <w:sz w:val="32"/>
          <w:szCs w:val="32"/>
        </w:rPr>
        <w:t>借助生成式人工智能技术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精准解决特定场景下的复杂问题，在效率提升或成本控制方面取得明显成效，且具备进一步挖掘潜力、拓展空间的价值，为行业人工智能应用提供了有益探索。</w:t>
      </w:r>
    </w:p>
    <w:p w14:paraId="04401B4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三等成果：</w:t>
      </w:r>
      <w:r>
        <w:rPr>
          <w:rFonts w:hint="eastAsia" w:ascii="仿宋_GB2312" w:hAnsi="仿宋_GB2312" w:eastAsia="仿宋_GB2312" w:cs="仿宋_GB2312"/>
          <w:color w:val="000000"/>
          <w:sz w:val="32"/>
          <w:szCs w:val="32"/>
        </w:rPr>
        <w:t>将生成式人工智能技术简单应用于企业经营管理、项目管理及工程建造过程，发挥了积极的辅助和支持作用，并取得了一定成效。</w:t>
      </w:r>
    </w:p>
    <w:p w14:paraId="2A628267">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城市更新建造技术</w:t>
      </w:r>
      <w:r>
        <w:rPr>
          <w:rFonts w:hint="eastAsia" w:ascii="仿宋" w:hAnsi="仿宋" w:eastAsia="仿宋" w:cs="仿宋"/>
          <w:sz w:val="32"/>
          <w:szCs w:val="32"/>
          <w:lang w:eastAsia="zh-CN"/>
        </w:rPr>
        <w:t>竞赛</w:t>
      </w:r>
      <w:r>
        <w:rPr>
          <w:rFonts w:hint="eastAsia" w:ascii="仿宋" w:hAnsi="仿宋" w:eastAsia="仿宋" w:cs="仿宋"/>
          <w:sz w:val="32"/>
          <w:szCs w:val="32"/>
        </w:rPr>
        <w:t>评审标准：</w:t>
      </w:r>
    </w:p>
    <w:p w14:paraId="203171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特等成果：</w:t>
      </w:r>
      <w:r>
        <w:rPr>
          <w:rFonts w:hint="eastAsia" w:ascii="仿宋_GB2312" w:hAnsi="仿宋_GB2312" w:eastAsia="仿宋_GB2312" w:cs="仿宋_GB2312"/>
          <w:color w:val="000000"/>
          <w:sz w:val="32"/>
          <w:szCs w:val="32"/>
        </w:rPr>
        <w:t>通过突破性技术创新，解决了城市更新</w:t>
      </w:r>
      <w:r>
        <w:rPr>
          <w:rFonts w:hint="eastAsia" w:ascii="仿宋_GB2312" w:hAnsi="等线" w:eastAsia="仿宋_GB2312" w:cs="Times New Roman"/>
          <w:sz w:val="32"/>
          <w:szCs w:val="32"/>
        </w:rPr>
        <w:t>工程</w:t>
      </w:r>
      <w:r>
        <w:rPr>
          <w:rFonts w:hint="eastAsia" w:ascii="仿宋_GB2312" w:hAnsi="仿宋_GB2312" w:eastAsia="仿宋_GB2312" w:cs="仿宋_GB2312"/>
          <w:color w:val="000000"/>
          <w:sz w:val="32"/>
          <w:szCs w:val="32"/>
        </w:rPr>
        <w:t>的重大</w:t>
      </w:r>
      <w:r>
        <w:rPr>
          <w:rFonts w:hint="eastAsia" w:ascii="仿宋_GB2312" w:hAnsi="等线" w:eastAsia="仿宋_GB2312" w:cs="Times New Roman"/>
          <w:sz w:val="32"/>
          <w:szCs w:val="32"/>
        </w:rPr>
        <w:t>建造</w:t>
      </w:r>
      <w:r>
        <w:rPr>
          <w:rFonts w:hint="eastAsia" w:ascii="仿宋_GB2312" w:hAnsi="仿宋_GB2312" w:eastAsia="仿宋_GB2312" w:cs="仿宋_GB2312"/>
          <w:color w:val="000000"/>
          <w:sz w:val="32"/>
          <w:szCs w:val="32"/>
        </w:rPr>
        <w:t>难题，整体技术达到国际领先水平，推广应用价值巨大，取得了显著的经济社会效益。</w:t>
      </w:r>
    </w:p>
    <w:p w14:paraId="23DEEB2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一等成果：</w:t>
      </w:r>
      <w:r>
        <w:rPr>
          <w:rFonts w:hint="eastAsia" w:ascii="仿宋_GB2312" w:hAnsi="仿宋_GB2312" w:eastAsia="仿宋_GB2312" w:cs="仿宋_GB2312"/>
          <w:color w:val="000000"/>
          <w:sz w:val="32"/>
          <w:szCs w:val="32"/>
        </w:rPr>
        <w:t>通过重大技术创新，显著提升城市更新工程建造水平，整体技术达到国际先进水平，推广应用价值较大，取得明显的经济社会效益。</w:t>
      </w:r>
    </w:p>
    <w:p w14:paraId="39F0B7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二等成果：</w:t>
      </w:r>
      <w:r>
        <w:rPr>
          <w:rFonts w:hint="eastAsia" w:ascii="仿宋_GB2312" w:hAnsi="仿宋_GB2312" w:eastAsia="仿宋_GB2312" w:cs="仿宋_GB2312"/>
          <w:color w:val="000000"/>
          <w:sz w:val="32"/>
          <w:szCs w:val="32"/>
        </w:rPr>
        <w:t>通过关键技术优化，明显提升城市更新工程建造水平，整体技术达到国内领先水平，推广应用价值大，取得了较好的经济社会效益。</w:t>
      </w:r>
    </w:p>
    <w:p w14:paraId="62BC6C0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三等成果：</w:t>
      </w:r>
      <w:r>
        <w:rPr>
          <w:rFonts w:hint="eastAsia" w:ascii="仿宋_GB2312" w:hAnsi="仿宋_GB2312" w:eastAsia="仿宋_GB2312" w:cs="仿宋_GB2312"/>
          <w:color w:val="000000"/>
          <w:sz w:val="32"/>
          <w:szCs w:val="32"/>
        </w:rPr>
        <w:t>通过技术创新，解决了某一具体工程的技术问题，整体技术达到国内先进水平，保证了工程安全质量，取得了一定的经济社会效益。</w:t>
      </w:r>
    </w:p>
    <w:p w14:paraId="71897A7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600" w:lineRule="exact"/>
        <w:ind w:left="0" w:leftChars="0" w:firstLine="0" w:firstLineChars="0"/>
        <w:jc w:val="center"/>
        <w:textAlignment w:val="auto"/>
        <w:rPr>
          <w:rFonts w:hint="eastAsia" w:ascii="黑体" w:hAnsi="黑体" w:cs="黑体"/>
          <w:szCs w:val="32"/>
        </w:rPr>
      </w:pPr>
      <w:r>
        <w:rPr>
          <w:rFonts w:hint="eastAsia" w:ascii="黑体" w:hAnsi="黑体" w:cs="黑体"/>
          <w:szCs w:val="32"/>
          <w:lang w:val="en-US" w:eastAsia="zh-CN"/>
        </w:rPr>
        <w:t>第五章</w:t>
      </w:r>
      <w:r>
        <w:rPr>
          <w:rFonts w:hint="eastAsia" w:ascii="黑体" w:hAnsi="黑体" w:cs="黑体"/>
          <w:szCs w:val="32"/>
        </w:rPr>
        <w:t xml:space="preserve">  推广应用</w:t>
      </w:r>
    </w:p>
    <w:p w14:paraId="422D4330">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获奖单位及完成人应积极参加中施企协科委组织的宣传和推广活动，提供必要的人员支持和物质保障。</w:t>
      </w:r>
    </w:p>
    <w:p w14:paraId="5D775563">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获奖单位及完成人应</w:t>
      </w:r>
      <w:r>
        <w:rPr>
          <w:rFonts w:hint="eastAsia" w:ascii="仿宋" w:hAnsi="仿宋" w:eastAsia="仿宋" w:cs="仿宋"/>
          <w:sz w:val="32"/>
          <w:szCs w:val="32"/>
          <w:lang w:eastAsia="zh-CN"/>
        </w:rPr>
        <w:t>制定</w:t>
      </w:r>
      <w:r>
        <w:rPr>
          <w:rFonts w:hint="eastAsia" w:ascii="仿宋" w:hAnsi="仿宋" w:eastAsia="仿宋" w:cs="仿宋"/>
          <w:sz w:val="32"/>
          <w:szCs w:val="32"/>
        </w:rPr>
        <w:t>切实可行的推广计划，推动大赛科技创新成果在行业和企业的广泛应用。</w:t>
      </w:r>
    </w:p>
    <w:p w14:paraId="4613A5B5">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获奖单位应对获奖成果主要完成人给予一定的奖励，鼓励企业广大干部职工积极投身科技创新，营造企业良好创新文化。</w:t>
      </w:r>
    </w:p>
    <w:p w14:paraId="7AC8FC6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600" w:lineRule="exact"/>
        <w:ind w:left="0" w:leftChars="0" w:firstLine="0" w:firstLineChars="0"/>
        <w:jc w:val="center"/>
        <w:textAlignment w:val="auto"/>
        <w:rPr>
          <w:rFonts w:hint="eastAsia" w:ascii="黑体" w:hAnsi="黑体" w:cs="黑体"/>
          <w:szCs w:val="32"/>
          <w:lang w:val="en-US" w:eastAsia="zh-CN"/>
        </w:rPr>
      </w:pPr>
      <w:r>
        <w:rPr>
          <w:rFonts w:hint="eastAsia" w:ascii="黑体" w:hAnsi="黑体" w:cs="黑体"/>
          <w:szCs w:val="32"/>
          <w:lang w:val="en-US" w:eastAsia="zh-CN"/>
        </w:rPr>
        <w:t>第六章</w:t>
      </w:r>
      <w:r>
        <w:rPr>
          <w:rFonts w:hint="eastAsia" w:ascii="黑体" w:hAnsi="黑体" w:cs="黑体"/>
          <w:szCs w:val="32"/>
        </w:rPr>
        <w:t xml:space="preserve">  </w:t>
      </w:r>
      <w:r>
        <w:rPr>
          <w:rFonts w:hint="eastAsia" w:ascii="黑体" w:hAnsi="黑体" w:cs="黑体"/>
          <w:szCs w:val="32"/>
          <w:lang w:val="en-US" w:eastAsia="zh-CN"/>
        </w:rPr>
        <w:t>附 则</w:t>
      </w:r>
    </w:p>
    <w:p w14:paraId="0B88BC1D">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本细则由中国施工企业管理协会科学技术委员会办公室负责解释。</w:t>
      </w:r>
    </w:p>
    <w:p w14:paraId="17A56833">
      <w:pPr>
        <w:pStyle w:val="3"/>
        <w:keepNext w:val="0"/>
        <w:keepLines w:val="0"/>
        <w:pageBreakBefore w:val="0"/>
        <w:widowControl w:val="0"/>
        <w:numPr>
          <w:ilvl w:val="0"/>
          <w:numId w:val="3"/>
        </w:numPr>
        <w:kinsoku/>
        <w:wordWrap/>
        <w:overflowPunct/>
        <w:topLinePunct w:val="0"/>
        <w:autoSpaceDE/>
        <w:autoSpaceDN/>
        <w:bidi w:val="0"/>
        <w:snapToGrid w:val="0"/>
        <w:spacing w:before="0" w:after="0"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本细则自发布之日起施行。</w:t>
      </w:r>
    </w:p>
    <w:p w14:paraId="3F9B20D4">
      <w:pPr>
        <w:rPr>
          <w:rFonts w:hint="eastAsia" w:ascii="仿宋_GB2312" w:hAnsi="仿宋_GB2312" w:eastAsia="仿宋_GB2312" w:cs="仿宋_GB2312"/>
          <w:kern w:val="0"/>
          <w:sz w:val="30"/>
          <w:szCs w:val="30"/>
        </w:rPr>
      </w:pPr>
    </w:p>
    <w:sectPr>
      <w:footerReference r:id="rId3" w:type="default"/>
      <w:footerReference r:id="rId4" w:type="even"/>
      <w:pgSz w:w="11906" w:h="16838"/>
      <w:pgMar w:top="1418" w:right="1588"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EF1CD9-D9A6-4753-94BA-0E94DAB59155}"/>
  </w:font>
  <w:font w:name="黑体">
    <w:panose1 w:val="02010609060101010101"/>
    <w:charset w:val="86"/>
    <w:family w:val="auto"/>
    <w:pitch w:val="default"/>
    <w:sig w:usb0="800002BF" w:usb1="38CF7CFA" w:usb2="00000016" w:usb3="00000000" w:csb0="00040001" w:csb1="00000000"/>
    <w:embedRegular r:id="rId2" w:fontKey="{3EF8DC4B-B7FF-42E1-90C2-F8B9F2E871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C6F38548-C657-46E8-931E-DC287A125131}"/>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3E87362D-B7EF-4157-9469-7E80EED45B6B}"/>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D4D49D7F-B270-42F3-8FD1-296D311B5A12}"/>
  </w:font>
  <w:font w:name="楷体">
    <w:panose1 w:val="02010609060101010101"/>
    <w:charset w:val="86"/>
    <w:family w:val="modern"/>
    <w:pitch w:val="default"/>
    <w:sig w:usb0="800002BF" w:usb1="38CF7CFA" w:usb2="00000016" w:usb3="00000000" w:csb0="00040001" w:csb1="00000000"/>
    <w:embedRegular r:id="rId6" w:fontKey="{B7BC0E87-950E-4EFB-B6F1-8F162DCFB880}"/>
  </w:font>
  <w:font w:name="方正公文小标宋">
    <w:panose1 w:val="02000500000000000000"/>
    <w:charset w:val="86"/>
    <w:family w:val="auto"/>
    <w:pitch w:val="default"/>
    <w:sig w:usb0="A00002BF" w:usb1="38CF7CFA" w:usb2="00000016" w:usb3="00000000" w:csb0="00040001" w:csb1="00000000"/>
    <w:embedRegular r:id="rId7" w:fontKey="{AAF2090A-3725-4279-A48A-27FC4959C1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8E38">
    <w:pPr>
      <w:spacing w:line="14" w:lineRule="auto"/>
      <w:rPr>
        <w:rFonts w:hint="eastAsia"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3DE32">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403DE32">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F179">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67E57">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467E57">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881E6"/>
    <w:multiLevelType w:val="singleLevel"/>
    <w:tmpl w:val="39F881E6"/>
    <w:lvl w:ilvl="0" w:tentative="0">
      <w:start w:val="1"/>
      <w:numFmt w:val="chineseCounting"/>
      <w:suff w:val="space"/>
      <w:lvlText w:val="第%1条"/>
      <w:lvlJc w:val="left"/>
      <w:pPr>
        <w:ind w:left="0" w:firstLine="480"/>
      </w:pPr>
      <w:rPr>
        <w:rFonts w:hint="eastAsia"/>
        <w:b/>
        <w:bCs/>
      </w:rPr>
    </w:lvl>
  </w:abstractNum>
  <w:abstractNum w:abstractNumId="1">
    <w:nsid w:val="67A1DD48"/>
    <w:multiLevelType w:val="singleLevel"/>
    <w:tmpl w:val="67A1DD48"/>
    <w:lvl w:ilvl="0" w:tentative="0">
      <w:start w:val="6"/>
      <w:numFmt w:val="chineseCounting"/>
      <w:suff w:val="space"/>
      <w:lvlText w:val="第%1条"/>
      <w:lvlJc w:val="left"/>
      <w:pPr>
        <w:ind w:left="0" w:firstLine="480"/>
      </w:pPr>
      <w:rPr>
        <w:rFonts w:hint="eastAsia"/>
        <w:b/>
        <w:bCs/>
      </w:rPr>
    </w:lvl>
  </w:abstractNum>
  <w:abstractNum w:abstractNumId="2">
    <w:nsid w:val="7C1DBF72"/>
    <w:multiLevelType w:val="singleLevel"/>
    <w:tmpl w:val="7C1DBF72"/>
    <w:lvl w:ilvl="0" w:tentative="0">
      <w:start w:val="1"/>
      <w:numFmt w:val="chineseCounting"/>
      <w:suff w:val="space"/>
      <w:lvlText w:val="第%1条"/>
      <w:lvlJc w:val="left"/>
      <w:pPr>
        <w:ind w:left="0" w:firstLine="480"/>
      </w:pPr>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MmIwMjU5OTQyYjJjNzBhZWJjYTZhNzFlYmI1YzgifQ=="/>
  </w:docVars>
  <w:rsids>
    <w:rsidRoot w:val="000D7798"/>
    <w:rsid w:val="000001D2"/>
    <w:rsid w:val="00001489"/>
    <w:rsid w:val="000014FE"/>
    <w:rsid w:val="000028B1"/>
    <w:rsid w:val="00006F09"/>
    <w:rsid w:val="00007E8D"/>
    <w:rsid w:val="00013112"/>
    <w:rsid w:val="0001436B"/>
    <w:rsid w:val="00017E54"/>
    <w:rsid w:val="00020714"/>
    <w:rsid w:val="000262BA"/>
    <w:rsid w:val="00031263"/>
    <w:rsid w:val="000327C3"/>
    <w:rsid w:val="00032CF7"/>
    <w:rsid w:val="0003464D"/>
    <w:rsid w:val="00037D0A"/>
    <w:rsid w:val="00040C86"/>
    <w:rsid w:val="00043642"/>
    <w:rsid w:val="0004385A"/>
    <w:rsid w:val="00043BA3"/>
    <w:rsid w:val="00047D51"/>
    <w:rsid w:val="000502D2"/>
    <w:rsid w:val="00051DD2"/>
    <w:rsid w:val="0005246B"/>
    <w:rsid w:val="00053E4F"/>
    <w:rsid w:val="00053FE1"/>
    <w:rsid w:val="00054491"/>
    <w:rsid w:val="00055AB5"/>
    <w:rsid w:val="000560E2"/>
    <w:rsid w:val="000612A8"/>
    <w:rsid w:val="0006137F"/>
    <w:rsid w:val="00063361"/>
    <w:rsid w:val="0006644D"/>
    <w:rsid w:val="00066714"/>
    <w:rsid w:val="00071CB7"/>
    <w:rsid w:val="000731FD"/>
    <w:rsid w:val="00073907"/>
    <w:rsid w:val="00077CF6"/>
    <w:rsid w:val="0008128B"/>
    <w:rsid w:val="00081489"/>
    <w:rsid w:val="00081EF0"/>
    <w:rsid w:val="00086B7C"/>
    <w:rsid w:val="00087159"/>
    <w:rsid w:val="00087513"/>
    <w:rsid w:val="00090233"/>
    <w:rsid w:val="0009033D"/>
    <w:rsid w:val="00091E86"/>
    <w:rsid w:val="00092509"/>
    <w:rsid w:val="000950A4"/>
    <w:rsid w:val="0009797B"/>
    <w:rsid w:val="000A2D0B"/>
    <w:rsid w:val="000A3660"/>
    <w:rsid w:val="000A4AD4"/>
    <w:rsid w:val="000A598C"/>
    <w:rsid w:val="000B1DE2"/>
    <w:rsid w:val="000B2316"/>
    <w:rsid w:val="000B4B7F"/>
    <w:rsid w:val="000B6686"/>
    <w:rsid w:val="000B684C"/>
    <w:rsid w:val="000C02DC"/>
    <w:rsid w:val="000C2D1F"/>
    <w:rsid w:val="000C3C50"/>
    <w:rsid w:val="000D7792"/>
    <w:rsid w:val="000D7798"/>
    <w:rsid w:val="000E2705"/>
    <w:rsid w:val="000E3D1D"/>
    <w:rsid w:val="000E549E"/>
    <w:rsid w:val="000E7DBE"/>
    <w:rsid w:val="000F0FE7"/>
    <w:rsid w:val="000F32B8"/>
    <w:rsid w:val="000F4B59"/>
    <w:rsid w:val="000F59A4"/>
    <w:rsid w:val="000F64E8"/>
    <w:rsid w:val="000F7EC4"/>
    <w:rsid w:val="001010DB"/>
    <w:rsid w:val="001015F6"/>
    <w:rsid w:val="00101786"/>
    <w:rsid w:val="00101876"/>
    <w:rsid w:val="00101D95"/>
    <w:rsid w:val="001020A9"/>
    <w:rsid w:val="00103E4D"/>
    <w:rsid w:val="00104ACC"/>
    <w:rsid w:val="00106F9F"/>
    <w:rsid w:val="0010733A"/>
    <w:rsid w:val="0010792B"/>
    <w:rsid w:val="00111148"/>
    <w:rsid w:val="001129FB"/>
    <w:rsid w:val="00112FBD"/>
    <w:rsid w:val="001138EA"/>
    <w:rsid w:val="00116981"/>
    <w:rsid w:val="001173F7"/>
    <w:rsid w:val="00117E62"/>
    <w:rsid w:val="00117F13"/>
    <w:rsid w:val="0012005C"/>
    <w:rsid w:val="00120DEB"/>
    <w:rsid w:val="0012114F"/>
    <w:rsid w:val="00122F73"/>
    <w:rsid w:val="001237C2"/>
    <w:rsid w:val="00124CF4"/>
    <w:rsid w:val="001260B0"/>
    <w:rsid w:val="00126BCE"/>
    <w:rsid w:val="00131B68"/>
    <w:rsid w:val="00131CCD"/>
    <w:rsid w:val="001341B1"/>
    <w:rsid w:val="001346AB"/>
    <w:rsid w:val="00134A09"/>
    <w:rsid w:val="001365DB"/>
    <w:rsid w:val="00140396"/>
    <w:rsid w:val="001403AD"/>
    <w:rsid w:val="00140438"/>
    <w:rsid w:val="00140717"/>
    <w:rsid w:val="00140B1F"/>
    <w:rsid w:val="001412FA"/>
    <w:rsid w:val="0014209E"/>
    <w:rsid w:val="00146518"/>
    <w:rsid w:val="00146CD8"/>
    <w:rsid w:val="00146FDA"/>
    <w:rsid w:val="00147961"/>
    <w:rsid w:val="0015039B"/>
    <w:rsid w:val="00151364"/>
    <w:rsid w:val="00151BA8"/>
    <w:rsid w:val="00151DA0"/>
    <w:rsid w:val="00151DEB"/>
    <w:rsid w:val="00153E6F"/>
    <w:rsid w:val="00155E5C"/>
    <w:rsid w:val="00155FA5"/>
    <w:rsid w:val="00157023"/>
    <w:rsid w:val="00157165"/>
    <w:rsid w:val="0015783E"/>
    <w:rsid w:val="00160AFF"/>
    <w:rsid w:val="001629F8"/>
    <w:rsid w:val="0016494C"/>
    <w:rsid w:val="001664D4"/>
    <w:rsid w:val="001664F4"/>
    <w:rsid w:val="00167B9B"/>
    <w:rsid w:val="00167FF4"/>
    <w:rsid w:val="00172D47"/>
    <w:rsid w:val="0018739A"/>
    <w:rsid w:val="00190536"/>
    <w:rsid w:val="00191DD8"/>
    <w:rsid w:val="001925BA"/>
    <w:rsid w:val="00192E44"/>
    <w:rsid w:val="0019491E"/>
    <w:rsid w:val="00194F82"/>
    <w:rsid w:val="001A1371"/>
    <w:rsid w:val="001A2EAE"/>
    <w:rsid w:val="001A68DA"/>
    <w:rsid w:val="001B11E5"/>
    <w:rsid w:val="001B365F"/>
    <w:rsid w:val="001B4E23"/>
    <w:rsid w:val="001B5513"/>
    <w:rsid w:val="001B688E"/>
    <w:rsid w:val="001B7B2B"/>
    <w:rsid w:val="001B7DEF"/>
    <w:rsid w:val="001C048E"/>
    <w:rsid w:val="001C04FB"/>
    <w:rsid w:val="001C2C05"/>
    <w:rsid w:val="001C2D17"/>
    <w:rsid w:val="001C399E"/>
    <w:rsid w:val="001C3D16"/>
    <w:rsid w:val="001C475F"/>
    <w:rsid w:val="001C58DC"/>
    <w:rsid w:val="001C610C"/>
    <w:rsid w:val="001C71D7"/>
    <w:rsid w:val="001D4084"/>
    <w:rsid w:val="001D419A"/>
    <w:rsid w:val="001D7661"/>
    <w:rsid w:val="001E0F41"/>
    <w:rsid w:val="001E3DBD"/>
    <w:rsid w:val="001E7DD8"/>
    <w:rsid w:val="001F0613"/>
    <w:rsid w:val="001F07E8"/>
    <w:rsid w:val="001F124F"/>
    <w:rsid w:val="001F25B9"/>
    <w:rsid w:val="001F34A0"/>
    <w:rsid w:val="001F5047"/>
    <w:rsid w:val="001F6127"/>
    <w:rsid w:val="001F6F4D"/>
    <w:rsid w:val="002010B0"/>
    <w:rsid w:val="0020241C"/>
    <w:rsid w:val="002029EB"/>
    <w:rsid w:val="002040A5"/>
    <w:rsid w:val="00204806"/>
    <w:rsid w:val="00204AA1"/>
    <w:rsid w:val="0020782A"/>
    <w:rsid w:val="0021032E"/>
    <w:rsid w:val="00211F8C"/>
    <w:rsid w:val="002132F3"/>
    <w:rsid w:val="002151D6"/>
    <w:rsid w:val="002156DA"/>
    <w:rsid w:val="00216ADB"/>
    <w:rsid w:val="00220C0F"/>
    <w:rsid w:val="00224ED8"/>
    <w:rsid w:val="002258C2"/>
    <w:rsid w:val="00227413"/>
    <w:rsid w:val="002324BE"/>
    <w:rsid w:val="0023434D"/>
    <w:rsid w:val="00234E1E"/>
    <w:rsid w:val="00235D76"/>
    <w:rsid w:val="00236E66"/>
    <w:rsid w:val="002437F6"/>
    <w:rsid w:val="00245FF8"/>
    <w:rsid w:val="002503E7"/>
    <w:rsid w:val="002507F4"/>
    <w:rsid w:val="00251B30"/>
    <w:rsid w:val="00251BCD"/>
    <w:rsid w:val="00252456"/>
    <w:rsid w:val="002526B2"/>
    <w:rsid w:val="002526E0"/>
    <w:rsid w:val="00260269"/>
    <w:rsid w:val="00262697"/>
    <w:rsid w:val="00264338"/>
    <w:rsid w:val="0026757A"/>
    <w:rsid w:val="00267CE0"/>
    <w:rsid w:val="00270409"/>
    <w:rsid w:val="002736E0"/>
    <w:rsid w:val="00274680"/>
    <w:rsid w:val="00275594"/>
    <w:rsid w:val="0027566E"/>
    <w:rsid w:val="002759C8"/>
    <w:rsid w:val="00277CEB"/>
    <w:rsid w:val="0028186B"/>
    <w:rsid w:val="002827E9"/>
    <w:rsid w:val="00285AB5"/>
    <w:rsid w:val="00286601"/>
    <w:rsid w:val="00287A73"/>
    <w:rsid w:val="00287C89"/>
    <w:rsid w:val="00291EBC"/>
    <w:rsid w:val="00292235"/>
    <w:rsid w:val="00293143"/>
    <w:rsid w:val="0029545F"/>
    <w:rsid w:val="0029718D"/>
    <w:rsid w:val="00297792"/>
    <w:rsid w:val="002A0205"/>
    <w:rsid w:val="002A16F6"/>
    <w:rsid w:val="002A18BE"/>
    <w:rsid w:val="002A48FE"/>
    <w:rsid w:val="002A547A"/>
    <w:rsid w:val="002B0E03"/>
    <w:rsid w:val="002B49D4"/>
    <w:rsid w:val="002B5BCD"/>
    <w:rsid w:val="002B5C00"/>
    <w:rsid w:val="002B5DFA"/>
    <w:rsid w:val="002B6C13"/>
    <w:rsid w:val="002C0623"/>
    <w:rsid w:val="002C23D4"/>
    <w:rsid w:val="002C2EB2"/>
    <w:rsid w:val="002C34C1"/>
    <w:rsid w:val="002C5008"/>
    <w:rsid w:val="002C7AF3"/>
    <w:rsid w:val="002D026A"/>
    <w:rsid w:val="002D17DD"/>
    <w:rsid w:val="002D188E"/>
    <w:rsid w:val="002D3702"/>
    <w:rsid w:val="002D6644"/>
    <w:rsid w:val="002D76C5"/>
    <w:rsid w:val="002E2EDF"/>
    <w:rsid w:val="002E4B1F"/>
    <w:rsid w:val="002E4FA3"/>
    <w:rsid w:val="002F010C"/>
    <w:rsid w:val="002F087A"/>
    <w:rsid w:val="002F1C4D"/>
    <w:rsid w:val="002F1F8D"/>
    <w:rsid w:val="002F2445"/>
    <w:rsid w:val="002F2447"/>
    <w:rsid w:val="002F2E91"/>
    <w:rsid w:val="002F3564"/>
    <w:rsid w:val="002F5411"/>
    <w:rsid w:val="002F67DE"/>
    <w:rsid w:val="00300DDC"/>
    <w:rsid w:val="003010AB"/>
    <w:rsid w:val="00302F7E"/>
    <w:rsid w:val="00303125"/>
    <w:rsid w:val="00303A9D"/>
    <w:rsid w:val="00305B62"/>
    <w:rsid w:val="003100FB"/>
    <w:rsid w:val="00310411"/>
    <w:rsid w:val="00310BD8"/>
    <w:rsid w:val="0031262F"/>
    <w:rsid w:val="00312841"/>
    <w:rsid w:val="00317E15"/>
    <w:rsid w:val="00320A62"/>
    <w:rsid w:val="00320A6C"/>
    <w:rsid w:val="00323B10"/>
    <w:rsid w:val="00326C9E"/>
    <w:rsid w:val="00330338"/>
    <w:rsid w:val="00331AF2"/>
    <w:rsid w:val="003320EF"/>
    <w:rsid w:val="0033376C"/>
    <w:rsid w:val="00334938"/>
    <w:rsid w:val="003376D6"/>
    <w:rsid w:val="00337CA0"/>
    <w:rsid w:val="003416C8"/>
    <w:rsid w:val="003417BE"/>
    <w:rsid w:val="00343207"/>
    <w:rsid w:val="003432EF"/>
    <w:rsid w:val="00343755"/>
    <w:rsid w:val="00343CDE"/>
    <w:rsid w:val="00344965"/>
    <w:rsid w:val="00344EEB"/>
    <w:rsid w:val="00345C7E"/>
    <w:rsid w:val="003474F7"/>
    <w:rsid w:val="00350621"/>
    <w:rsid w:val="003517D4"/>
    <w:rsid w:val="0035240F"/>
    <w:rsid w:val="00352486"/>
    <w:rsid w:val="00352A5E"/>
    <w:rsid w:val="00353167"/>
    <w:rsid w:val="00354214"/>
    <w:rsid w:val="0036075B"/>
    <w:rsid w:val="00361075"/>
    <w:rsid w:val="00361687"/>
    <w:rsid w:val="00363467"/>
    <w:rsid w:val="00364AFF"/>
    <w:rsid w:val="003650BB"/>
    <w:rsid w:val="00371724"/>
    <w:rsid w:val="0037468B"/>
    <w:rsid w:val="00375F81"/>
    <w:rsid w:val="00382685"/>
    <w:rsid w:val="00387505"/>
    <w:rsid w:val="0039066E"/>
    <w:rsid w:val="0039437A"/>
    <w:rsid w:val="00394572"/>
    <w:rsid w:val="00397371"/>
    <w:rsid w:val="003A1911"/>
    <w:rsid w:val="003A2CD2"/>
    <w:rsid w:val="003A2FC7"/>
    <w:rsid w:val="003A6B80"/>
    <w:rsid w:val="003A77A5"/>
    <w:rsid w:val="003C1EB9"/>
    <w:rsid w:val="003C262A"/>
    <w:rsid w:val="003C351C"/>
    <w:rsid w:val="003C45B5"/>
    <w:rsid w:val="003C57EB"/>
    <w:rsid w:val="003C681F"/>
    <w:rsid w:val="003C7688"/>
    <w:rsid w:val="003D07AD"/>
    <w:rsid w:val="003D293E"/>
    <w:rsid w:val="003D53A0"/>
    <w:rsid w:val="003E108E"/>
    <w:rsid w:val="003E1179"/>
    <w:rsid w:val="003E354E"/>
    <w:rsid w:val="003E5732"/>
    <w:rsid w:val="003E78AF"/>
    <w:rsid w:val="003F6201"/>
    <w:rsid w:val="003F75F8"/>
    <w:rsid w:val="003F77A7"/>
    <w:rsid w:val="00400098"/>
    <w:rsid w:val="00401857"/>
    <w:rsid w:val="00401A56"/>
    <w:rsid w:val="00403E5B"/>
    <w:rsid w:val="00405041"/>
    <w:rsid w:val="004055A8"/>
    <w:rsid w:val="00406B6E"/>
    <w:rsid w:val="00407E86"/>
    <w:rsid w:val="00410552"/>
    <w:rsid w:val="004119C5"/>
    <w:rsid w:val="00414791"/>
    <w:rsid w:val="004209DF"/>
    <w:rsid w:val="0042112A"/>
    <w:rsid w:val="00423175"/>
    <w:rsid w:val="00423C6C"/>
    <w:rsid w:val="00424D8C"/>
    <w:rsid w:val="0042583D"/>
    <w:rsid w:val="00427E10"/>
    <w:rsid w:val="004300BB"/>
    <w:rsid w:val="0043036F"/>
    <w:rsid w:val="00430B28"/>
    <w:rsid w:val="00431E68"/>
    <w:rsid w:val="00432E9C"/>
    <w:rsid w:val="00434640"/>
    <w:rsid w:val="004373FD"/>
    <w:rsid w:val="0044024E"/>
    <w:rsid w:val="00441B9D"/>
    <w:rsid w:val="0044341D"/>
    <w:rsid w:val="00443C65"/>
    <w:rsid w:val="0045079F"/>
    <w:rsid w:val="00452610"/>
    <w:rsid w:val="00453843"/>
    <w:rsid w:val="004538F1"/>
    <w:rsid w:val="0045521F"/>
    <w:rsid w:val="00456129"/>
    <w:rsid w:val="0045678D"/>
    <w:rsid w:val="00460F20"/>
    <w:rsid w:val="004648D9"/>
    <w:rsid w:val="00465075"/>
    <w:rsid w:val="00465158"/>
    <w:rsid w:val="00466B5B"/>
    <w:rsid w:val="00466E54"/>
    <w:rsid w:val="00467CDE"/>
    <w:rsid w:val="00471C01"/>
    <w:rsid w:val="004764AD"/>
    <w:rsid w:val="004773D5"/>
    <w:rsid w:val="00482901"/>
    <w:rsid w:val="00484F93"/>
    <w:rsid w:val="00490E67"/>
    <w:rsid w:val="004930B2"/>
    <w:rsid w:val="004961D9"/>
    <w:rsid w:val="00496DA9"/>
    <w:rsid w:val="004A2558"/>
    <w:rsid w:val="004A3837"/>
    <w:rsid w:val="004A6EB3"/>
    <w:rsid w:val="004A73B1"/>
    <w:rsid w:val="004A7C39"/>
    <w:rsid w:val="004A7D29"/>
    <w:rsid w:val="004B3E9E"/>
    <w:rsid w:val="004B55A4"/>
    <w:rsid w:val="004B56F0"/>
    <w:rsid w:val="004B69E2"/>
    <w:rsid w:val="004B7CC7"/>
    <w:rsid w:val="004C01E7"/>
    <w:rsid w:val="004C0752"/>
    <w:rsid w:val="004C2144"/>
    <w:rsid w:val="004C26FE"/>
    <w:rsid w:val="004C292A"/>
    <w:rsid w:val="004C43E2"/>
    <w:rsid w:val="004C4D39"/>
    <w:rsid w:val="004D1EE9"/>
    <w:rsid w:val="004D1F93"/>
    <w:rsid w:val="004D5772"/>
    <w:rsid w:val="004D6448"/>
    <w:rsid w:val="004D6574"/>
    <w:rsid w:val="004D6969"/>
    <w:rsid w:val="004E23B9"/>
    <w:rsid w:val="004E2619"/>
    <w:rsid w:val="004E3C31"/>
    <w:rsid w:val="004E5450"/>
    <w:rsid w:val="004E5C71"/>
    <w:rsid w:val="004E64AA"/>
    <w:rsid w:val="004E671C"/>
    <w:rsid w:val="004F0263"/>
    <w:rsid w:val="004F0D46"/>
    <w:rsid w:val="004F468F"/>
    <w:rsid w:val="004F4691"/>
    <w:rsid w:val="004F68A6"/>
    <w:rsid w:val="004F7520"/>
    <w:rsid w:val="004F7AF4"/>
    <w:rsid w:val="00500184"/>
    <w:rsid w:val="00500690"/>
    <w:rsid w:val="005019EE"/>
    <w:rsid w:val="00502121"/>
    <w:rsid w:val="005025EB"/>
    <w:rsid w:val="00503262"/>
    <w:rsid w:val="005039A8"/>
    <w:rsid w:val="00503E8F"/>
    <w:rsid w:val="00504EDD"/>
    <w:rsid w:val="005054DE"/>
    <w:rsid w:val="0050574C"/>
    <w:rsid w:val="00506E66"/>
    <w:rsid w:val="005075E7"/>
    <w:rsid w:val="00510A37"/>
    <w:rsid w:val="00510E93"/>
    <w:rsid w:val="0051162A"/>
    <w:rsid w:val="00512520"/>
    <w:rsid w:val="00513C41"/>
    <w:rsid w:val="00514C54"/>
    <w:rsid w:val="005168B1"/>
    <w:rsid w:val="00520E32"/>
    <w:rsid w:val="00521C45"/>
    <w:rsid w:val="0052263F"/>
    <w:rsid w:val="005244D0"/>
    <w:rsid w:val="00524E72"/>
    <w:rsid w:val="00524F92"/>
    <w:rsid w:val="00525191"/>
    <w:rsid w:val="00527160"/>
    <w:rsid w:val="00531338"/>
    <w:rsid w:val="00532B5D"/>
    <w:rsid w:val="00532DE2"/>
    <w:rsid w:val="0053313C"/>
    <w:rsid w:val="00535CE3"/>
    <w:rsid w:val="0053700D"/>
    <w:rsid w:val="005420B0"/>
    <w:rsid w:val="00550403"/>
    <w:rsid w:val="00550449"/>
    <w:rsid w:val="00551452"/>
    <w:rsid w:val="00553532"/>
    <w:rsid w:val="00560FC6"/>
    <w:rsid w:val="00563C96"/>
    <w:rsid w:val="005649E4"/>
    <w:rsid w:val="005659DB"/>
    <w:rsid w:val="00571337"/>
    <w:rsid w:val="00574E21"/>
    <w:rsid w:val="0057537A"/>
    <w:rsid w:val="005761FB"/>
    <w:rsid w:val="00576708"/>
    <w:rsid w:val="00577BE4"/>
    <w:rsid w:val="00583B9A"/>
    <w:rsid w:val="005900B5"/>
    <w:rsid w:val="00592F9C"/>
    <w:rsid w:val="00593918"/>
    <w:rsid w:val="00594A65"/>
    <w:rsid w:val="00594AB8"/>
    <w:rsid w:val="00594CFD"/>
    <w:rsid w:val="00594FAD"/>
    <w:rsid w:val="00595D47"/>
    <w:rsid w:val="00596DCB"/>
    <w:rsid w:val="005A0C26"/>
    <w:rsid w:val="005A42C2"/>
    <w:rsid w:val="005A4CBE"/>
    <w:rsid w:val="005A6A74"/>
    <w:rsid w:val="005B06F5"/>
    <w:rsid w:val="005B0747"/>
    <w:rsid w:val="005B088F"/>
    <w:rsid w:val="005B3AF5"/>
    <w:rsid w:val="005B3DFC"/>
    <w:rsid w:val="005B41E6"/>
    <w:rsid w:val="005B44C4"/>
    <w:rsid w:val="005B6B4D"/>
    <w:rsid w:val="005B71BB"/>
    <w:rsid w:val="005B7DC9"/>
    <w:rsid w:val="005C06D6"/>
    <w:rsid w:val="005C1378"/>
    <w:rsid w:val="005C2CA6"/>
    <w:rsid w:val="005C792D"/>
    <w:rsid w:val="005D13DE"/>
    <w:rsid w:val="005D1977"/>
    <w:rsid w:val="005D4181"/>
    <w:rsid w:val="005D4436"/>
    <w:rsid w:val="005E0636"/>
    <w:rsid w:val="005E2384"/>
    <w:rsid w:val="005E78B6"/>
    <w:rsid w:val="005E7DAF"/>
    <w:rsid w:val="005F480E"/>
    <w:rsid w:val="005F490E"/>
    <w:rsid w:val="005F4AA5"/>
    <w:rsid w:val="005F5D44"/>
    <w:rsid w:val="005F5D7D"/>
    <w:rsid w:val="00601A14"/>
    <w:rsid w:val="006059C0"/>
    <w:rsid w:val="00607656"/>
    <w:rsid w:val="00607B45"/>
    <w:rsid w:val="00612529"/>
    <w:rsid w:val="006132D2"/>
    <w:rsid w:val="0061341E"/>
    <w:rsid w:val="00613DDE"/>
    <w:rsid w:val="00614655"/>
    <w:rsid w:val="00615F4C"/>
    <w:rsid w:val="00616487"/>
    <w:rsid w:val="00617426"/>
    <w:rsid w:val="00617817"/>
    <w:rsid w:val="006201B7"/>
    <w:rsid w:val="00620BCB"/>
    <w:rsid w:val="0062603A"/>
    <w:rsid w:val="00626A94"/>
    <w:rsid w:val="0063091B"/>
    <w:rsid w:val="00631702"/>
    <w:rsid w:val="006322FD"/>
    <w:rsid w:val="00632E65"/>
    <w:rsid w:val="00633C8C"/>
    <w:rsid w:val="00633E80"/>
    <w:rsid w:val="00634807"/>
    <w:rsid w:val="00634DF8"/>
    <w:rsid w:val="006350F7"/>
    <w:rsid w:val="00635353"/>
    <w:rsid w:val="006401D8"/>
    <w:rsid w:val="00640B0A"/>
    <w:rsid w:val="00641403"/>
    <w:rsid w:val="00641ADA"/>
    <w:rsid w:val="006421DF"/>
    <w:rsid w:val="00642A47"/>
    <w:rsid w:val="00642E3A"/>
    <w:rsid w:val="0064511E"/>
    <w:rsid w:val="00651D60"/>
    <w:rsid w:val="00652119"/>
    <w:rsid w:val="00654583"/>
    <w:rsid w:val="00655C20"/>
    <w:rsid w:val="00661749"/>
    <w:rsid w:val="00663B3E"/>
    <w:rsid w:val="00666B5B"/>
    <w:rsid w:val="00666F58"/>
    <w:rsid w:val="0067548D"/>
    <w:rsid w:val="00675746"/>
    <w:rsid w:val="0068032A"/>
    <w:rsid w:val="0068344F"/>
    <w:rsid w:val="0068350C"/>
    <w:rsid w:val="00683DD9"/>
    <w:rsid w:val="00687481"/>
    <w:rsid w:val="0069025E"/>
    <w:rsid w:val="00690706"/>
    <w:rsid w:val="00690F70"/>
    <w:rsid w:val="00696EA3"/>
    <w:rsid w:val="00697328"/>
    <w:rsid w:val="00697A00"/>
    <w:rsid w:val="006A2DE3"/>
    <w:rsid w:val="006A6BCE"/>
    <w:rsid w:val="006A6F46"/>
    <w:rsid w:val="006A7CBA"/>
    <w:rsid w:val="006A7F0B"/>
    <w:rsid w:val="006B010B"/>
    <w:rsid w:val="006B0FDB"/>
    <w:rsid w:val="006B1F21"/>
    <w:rsid w:val="006B32CF"/>
    <w:rsid w:val="006B534B"/>
    <w:rsid w:val="006B69D6"/>
    <w:rsid w:val="006B7B44"/>
    <w:rsid w:val="006C0142"/>
    <w:rsid w:val="006C28BB"/>
    <w:rsid w:val="006D077E"/>
    <w:rsid w:val="006D1988"/>
    <w:rsid w:val="006D5B1D"/>
    <w:rsid w:val="006D79B0"/>
    <w:rsid w:val="006E3380"/>
    <w:rsid w:val="006E78B4"/>
    <w:rsid w:val="006F0377"/>
    <w:rsid w:val="006F1426"/>
    <w:rsid w:val="006F2415"/>
    <w:rsid w:val="006F36CA"/>
    <w:rsid w:val="006F37A9"/>
    <w:rsid w:val="006F4F65"/>
    <w:rsid w:val="006F5B51"/>
    <w:rsid w:val="006F6440"/>
    <w:rsid w:val="006F6FA0"/>
    <w:rsid w:val="00700CA9"/>
    <w:rsid w:val="007054C5"/>
    <w:rsid w:val="00705C86"/>
    <w:rsid w:val="007066F0"/>
    <w:rsid w:val="00710224"/>
    <w:rsid w:val="007111A1"/>
    <w:rsid w:val="0071509B"/>
    <w:rsid w:val="007152BD"/>
    <w:rsid w:val="00722597"/>
    <w:rsid w:val="0072310A"/>
    <w:rsid w:val="0072404C"/>
    <w:rsid w:val="00724B0B"/>
    <w:rsid w:val="00725AD4"/>
    <w:rsid w:val="00726C9E"/>
    <w:rsid w:val="00727B31"/>
    <w:rsid w:val="007300B8"/>
    <w:rsid w:val="0073108C"/>
    <w:rsid w:val="00733222"/>
    <w:rsid w:val="00733933"/>
    <w:rsid w:val="00735ECA"/>
    <w:rsid w:val="0073615A"/>
    <w:rsid w:val="00737EC8"/>
    <w:rsid w:val="00744516"/>
    <w:rsid w:val="00745863"/>
    <w:rsid w:val="0074759C"/>
    <w:rsid w:val="007513EC"/>
    <w:rsid w:val="00753F21"/>
    <w:rsid w:val="00753FDE"/>
    <w:rsid w:val="00755217"/>
    <w:rsid w:val="0075738B"/>
    <w:rsid w:val="00757973"/>
    <w:rsid w:val="00757E90"/>
    <w:rsid w:val="00760EAB"/>
    <w:rsid w:val="00766BC2"/>
    <w:rsid w:val="00767335"/>
    <w:rsid w:val="007709E3"/>
    <w:rsid w:val="007733E2"/>
    <w:rsid w:val="007746A0"/>
    <w:rsid w:val="007749D6"/>
    <w:rsid w:val="0077595F"/>
    <w:rsid w:val="00776652"/>
    <w:rsid w:val="00776ECD"/>
    <w:rsid w:val="00780BE4"/>
    <w:rsid w:val="00781476"/>
    <w:rsid w:val="00781A95"/>
    <w:rsid w:val="0078663E"/>
    <w:rsid w:val="007874C6"/>
    <w:rsid w:val="0079009D"/>
    <w:rsid w:val="007914A1"/>
    <w:rsid w:val="007950CD"/>
    <w:rsid w:val="0079574E"/>
    <w:rsid w:val="00795AFF"/>
    <w:rsid w:val="007977ED"/>
    <w:rsid w:val="00797F8E"/>
    <w:rsid w:val="007A12EB"/>
    <w:rsid w:val="007A1B5F"/>
    <w:rsid w:val="007A2CFB"/>
    <w:rsid w:val="007A465F"/>
    <w:rsid w:val="007A71DA"/>
    <w:rsid w:val="007B18D0"/>
    <w:rsid w:val="007B245F"/>
    <w:rsid w:val="007B35A7"/>
    <w:rsid w:val="007B3A0C"/>
    <w:rsid w:val="007B4B76"/>
    <w:rsid w:val="007B578A"/>
    <w:rsid w:val="007B65ED"/>
    <w:rsid w:val="007C3ECD"/>
    <w:rsid w:val="007C5DBC"/>
    <w:rsid w:val="007D12D8"/>
    <w:rsid w:val="007D1FFC"/>
    <w:rsid w:val="007E03EC"/>
    <w:rsid w:val="007E0B93"/>
    <w:rsid w:val="007E4667"/>
    <w:rsid w:val="007E4CA6"/>
    <w:rsid w:val="007E5179"/>
    <w:rsid w:val="007E5517"/>
    <w:rsid w:val="007E66FF"/>
    <w:rsid w:val="007F2F92"/>
    <w:rsid w:val="007F4882"/>
    <w:rsid w:val="007F6D55"/>
    <w:rsid w:val="00800386"/>
    <w:rsid w:val="00805896"/>
    <w:rsid w:val="0081072B"/>
    <w:rsid w:val="008162F8"/>
    <w:rsid w:val="00817D89"/>
    <w:rsid w:val="0082046B"/>
    <w:rsid w:val="0082092F"/>
    <w:rsid w:val="00823566"/>
    <w:rsid w:val="0082360B"/>
    <w:rsid w:val="0082407A"/>
    <w:rsid w:val="00826749"/>
    <w:rsid w:val="008310FC"/>
    <w:rsid w:val="0083362C"/>
    <w:rsid w:val="0083479E"/>
    <w:rsid w:val="00834EC7"/>
    <w:rsid w:val="00834F1E"/>
    <w:rsid w:val="0083536A"/>
    <w:rsid w:val="00835398"/>
    <w:rsid w:val="00835B0C"/>
    <w:rsid w:val="008374EC"/>
    <w:rsid w:val="008413F9"/>
    <w:rsid w:val="00845C22"/>
    <w:rsid w:val="00847F14"/>
    <w:rsid w:val="00850FC6"/>
    <w:rsid w:val="0085126F"/>
    <w:rsid w:val="00851C42"/>
    <w:rsid w:val="00852A8C"/>
    <w:rsid w:val="008531CD"/>
    <w:rsid w:val="00853282"/>
    <w:rsid w:val="008551FD"/>
    <w:rsid w:val="008553B6"/>
    <w:rsid w:val="00855551"/>
    <w:rsid w:val="00856145"/>
    <w:rsid w:val="00857D8A"/>
    <w:rsid w:val="00860EA6"/>
    <w:rsid w:val="00861C4F"/>
    <w:rsid w:val="00862930"/>
    <w:rsid w:val="0086320F"/>
    <w:rsid w:val="00866395"/>
    <w:rsid w:val="0086741C"/>
    <w:rsid w:val="00867D11"/>
    <w:rsid w:val="00870F2A"/>
    <w:rsid w:val="00872375"/>
    <w:rsid w:val="00873636"/>
    <w:rsid w:val="00873669"/>
    <w:rsid w:val="0087384E"/>
    <w:rsid w:val="00875027"/>
    <w:rsid w:val="00875CC1"/>
    <w:rsid w:val="00876A52"/>
    <w:rsid w:val="00876B5E"/>
    <w:rsid w:val="008816A3"/>
    <w:rsid w:val="00881C69"/>
    <w:rsid w:val="00883C31"/>
    <w:rsid w:val="00885CE6"/>
    <w:rsid w:val="00887692"/>
    <w:rsid w:val="00894534"/>
    <w:rsid w:val="008968A3"/>
    <w:rsid w:val="00896ACF"/>
    <w:rsid w:val="00896C4F"/>
    <w:rsid w:val="008A0107"/>
    <w:rsid w:val="008A06E6"/>
    <w:rsid w:val="008A2BE3"/>
    <w:rsid w:val="008A5DAB"/>
    <w:rsid w:val="008B035D"/>
    <w:rsid w:val="008B0C9B"/>
    <w:rsid w:val="008B16C4"/>
    <w:rsid w:val="008B3026"/>
    <w:rsid w:val="008B3AA1"/>
    <w:rsid w:val="008C18F6"/>
    <w:rsid w:val="008C1A24"/>
    <w:rsid w:val="008C1C7D"/>
    <w:rsid w:val="008C1E51"/>
    <w:rsid w:val="008C2751"/>
    <w:rsid w:val="008C6D7C"/>
    <w:rsid w:val="008C6D8A"/>
    <w:rsid w:val="008D0590"/>
    <w:rsid w:val="008D2023"/>
    <w:rsid w:val="008D28E8"/>
    <w:rsid w:val="008D494D"/>
    <w:rsid w:val="008D4F44"/>
    <w:rsid w:val="008E1192"/>
    <w:rsid w:val="008E158E"/>
    <w:rsid w:val="008E5820"/>
    <w:rsid w:val="008E6498"/>
    <w:rsid w:val="008F0EEA"/>
    <w:rsid w:val="008F0F30"/>
    <w:rsid w:val="008F6981"/>
    <w:rsid w:val="008F6D20"/>
    <w:rsid w:val="008F6E00"/>
    <w:rsid w:val="008F7849"/>
    <w:rsid w:val="008F7857"/>
    <w:rsid w:val="0090065B"/>
    <w:rsid w:val="00902146"/>
    <w:rsid w:val="00902F3F"/>
    <w:rsid w:val="00902FAC"/>
    <w:rsid w:val="00904AF0"/>
    <w:rsid w:val="00905B15"/>
    <w:rsid w:val="00906E4F"/>
    <w:rsid w:val="00907506"/>
    <w:rsid w:val="00910697"/>
    <w:rsid w:val="00910DC5"/>
    <w:rsid w:val="009171F0"/>
    <w:rsid w:val="00920A97"/>
    <w:rsid w:val="00920B08"/>
    <w:rsid w:val="00920DE5"/>
    <w:rsid w:val="00922C7A"/>
    <w:rsid w:val="009236F9"/>
    <w:rsid w:val="00923EA3"/>
    <w:rsid w:val="00924088"/>
    <w:rsid w:val="00924BD8"/>
    <w:rsid w:val="009252F2"/>
    <w:rsid w:val="009265AF"/>
    <w:rsid w:val="009310C2"/>
    <w:rsid w:val="009343FF"/>
    <w:rsid w:val="0093479D"/>
    <w:rsid w:val="009359B1"/>
    <w:rsid w:val="009406AB"/>
    <w:rsid w:val="00942DC4"/>
    <w:rsid w:val="009430C9"/>
    <w:rsid w:val="00944883"/>
    <w:rsid w:val="00944FA2"/>
    <w:rsid w:val="00945CA0"/>
    <w:rsid w:val="00946552"/>
    <w:rsid w:val="0094664D"/>
    <w:rsid w:val="00946B67"/>
    <w:rsid w:val="009506E4"/>
    <w:rsid w:val="00950F98"/>
    <w:rsid w:val="0095730C"/>
    <w:rsid w:val="00961A9A"/>
    <w:rsid w:val="00964142"/>
    <w:rsid w:val="0096491A"/>
    <w:rsid w:val="00965415"/>
    <w:rsid w:val="00966C77"/>
    <w:rsid w:val="00970287"/>
    <w:rsid w:val="0097071D"/>
    <w:rsid w:val="009719E5"/>
    <w:rsid w:val="0097218F"/>
    <w:rsid w:val="009734C1"/>
    <w:rsid w:val="009738D2"/>
    <w:rsid w:val="009752B8"/>
    <w:rsid w:val="00975F94"/>
    <w:rsid w:val="009801F6"/>
    <w:rsid w:val="00985E5D"/>
    <w:rsid w:val="00990F31"/>
    <w:rsid w:val="0099350F"/>
    <w:rsid w:val="009938DE"/>
    <w:rsid w:val="00993A83"/>
    <w:rsid w:val="00993B16"/>
    <w:rsid w:val="00993FBE"/>
    <w:rsid w:val="0099571D"/>
    <w:rsid w:val="0099605A"/>
    <w:rsid w:val="0099671C"/>
    <w:rsid w:val="009A00FA"/>
    <w:rsid w:val="009A0425"/>
    <w:rsid w:val="009A2ED7"/>
    <w:rsid w:val="009A4E41"/>
    <w:rsid w:val="009A517D"/>
    <w:rsid w:val="009A5B69"/>
    <w:rsid w:val="009A611B"/>
    <w:rsid w:val="009B00DC"/>
    <w:rsid w:val="009B110C"/>
    <w:rsid w:val="009B1288"/>
    <w:rsid w:val="009B1F41"/>
    <w:rsid w:val="009B311A"/>
    <w:rsid w:val="009B3BF3"/>
    <w:rsid w:val="009B747E"/>
    <w:rsid w:val="009B7DBA"/>
    <w:rsid w:val="009C17AE"/>
    <w:rsid w:val="009C2AC0"/>
    <w:rsid w:val="009C30E0"/>
    <w:rsid w:val="009C3C16"/>
    <w:rsid w:val="009C528B"/>
    <w:rsid w:val="009C7768"/>
    <w:rsid w:val="009C7DFA"/>
    <w:rsid w:val="009D07C2"/>
    <w:rsid w:val="009D0A91"/>
    <w:rsid w:val="009D14FA"/>
    <w:rsid w:val="009D1BFE"/>
    <w:rsid w:val="009D2E06"/>
    <w:rsid w:val="009D3BF3"/>
    <w:rsid w:val="009D4991"/>
    <w:rsid w:val="009D59AD"/>
    <w:rsid w:val="009D5AE4"/>
    <w:rsid w:val="009D6004"/>
    <w:rsid w:val="009D6137"/>
    <w:rsid w:val="009D67AF"/>
    <w:rsid w:val="009D693F"/>
    <w:rsid w:val="009D7516"/>
    <w:rsid w:val="009E4EE0"/>
    <w:rsid w:val="009E4F63"/>
    <w:rsid w:val="009E5C0E"/>
    <w:rsid w:val="009E6184"/>
    <w:rsid w:val="009E6214"/>
    <w:rsid w:val="009E6D01"/>
    <w:rsid w:val="009E77A5"/>
    <w:rsid w:val="009F1301"/>
    <w:rsid w:val="009F1FA3"/>
    <w:rsid w:val="009F2AB1"/>
    <w:rsid w:val="009F2EB4"/>
    <w:rsid w:val="009F35EF"/>
    <w:rsid w:val="009F4644"/>
    <w:rsid w:val="009F6DE0"/>
    <w:rsid w:val="00A00C62"/>
    <w:rsid w:val="00A01F90"/>
    <w:rsid w:val="00A045AA"/>
    <w:rsid w:val="00A05CEB"/>
    <w:rsid w:val="00A06F37"/>
    <w:rsid w:val="00A06F6F"/>
    <w:rsid w:val="00A070EA"/>
    <w:rsid w:val="00A10A2D"/>
    <w:rsid w:val="00A15224"/>
    <w:rsid w:val="00A20654"/>
    <w:rsid w:val="00A20755"/>
    <w:rsid w:val="00A22703"/>
    <w:rsid w:val="00A232C2"/>
    <w:rsid w:val="00A238DE"/>
    <w:rsid w:val="00A24799"/>
    <w:rsid w:val="00A250C9"/>
    <w:rsid w:val="00A26674"/>
    <w:rsid w:val="00A271F2"/>
    <w:rsid w:val="00A27A39"/>
    <w:rsid w:val="00A27B94"/>
    <w:rsid w:val="00A305D3"/>
    <w:rsid w:val="00A31213"/>
    <w:rsid w:val="00A31490"/>
    <w:rsid w:val="00A31B0D"/>
    <w:rsid w:val="00A31FCD"/>
    <w:rsid w:val="00A32BD6"/>
    <w:rsid w:val="00A330CA"/>
    <w:rsid w:val="00A3316D"/>
    <w:rsid w:val="00A3575F"/>
    <w:rsid w:val="00A358A9"/>
    <w:rsid w:val="00A360A9"/>
    <w:rsid w:val="00A37017"/>
    <w:rsid w:val="00A4037E"/>
    <w:rsid w:val="00A4072B"/>
    <w:rsid w:val="00A41361"/>
    <w:rsid w:val="00A41E06"/>
    <w:rsid w:val="00A455D1"/>
    <w:rsid w:val="00A46970"/>
    <w:rsid w:val="00A47CDD"/>
    <w:rsid w:val="00A503CF"/>
    <w:rsid w:val="00A50CE9"/>
    <w:rsid w:val="00A51B2B"/>
    <w:rsid w:val="00A54153"/>
    <w:rsid w:val="00A55150"/>
    <w:rsid w:val="00A60686"/>
    <w:rsid w:val="00A61CFE"/>
    <w:rsid w:val="00A635CD"/>
    <w:rsid w:val="00A645CC"/>
    <w:rsid w:val="00A647AB"/>
    <w:rsid w:val="00A65F7D"/>
    <w:rsid w:val="00A6648B"/>
    <w:rsid w:val="00A7013A"/>
    <w:rsid w:val="00A717E1"/>
    <w:rsid w:val="00A7223E"/>
    <w:rsid w:val="00A72653"/>
    <w:rsid w:val="00A73504"/>
    <w:rsid w:val="00A742FE"/>
    <w:rsid w:val="00A8085E"/>
    <w:rsid w:val="00A8146E"/>
    <w:rsid w:val="00A81777"/>
    <w:rsid w:val="00A8286A"/>
    <w:rsid w:val="00A835DC"/>
    <w:rsid w:val="00A853A9"/>
    <w:rsid w:val="00A861AF"/>
    <w:rsid w:val="00A86474"/>
    <w:rsid w:val="00A87129"/>
    <w:rsid w:val="00A90004"/>
    <w:rsid w:val="00A90A4C"/>
    <w:rsid w:val="00A915A6"/>
    <w:rsid w:val="00A93058"/>
    <w:rsid w:val="00A94B1D"/>
    <w:rsid w:val="00AA18BD"/>
    <w:rsid w:val="00AA1DF2"/>
    <w:rsid w:val="00AA3041"/>
    <w:rsid w:val="00AA3099"/>
    <w:rsid w:val="00AA7829"/>
    <w:rsid w:val="00AA79A6"/>
    <w:rsid w:val="00AB1623"/>
    <w:rsid w:val="00AB2566"/>
    <w:rsid w:val="00AB29A2"/>
    <w:rsid w:val="00AB2C80"/>
    <w:rsid w:val="00AB32ED"/>
    <w:rsid w:val="00AB3FFC"/>
    <w:rsid w:val="00AB416F"/>
    <w:rsid w:val="00AB5A4D"/>
    <w:rsid w:val="00AB5CCE"/>
    <w:rsid w:val="00AC0269"/>
    <w:rsid w:val="00AC5BAA"/>
    <w:rsid w:val="00AC635A"/>
    <w:rsid w:val="00AC6448"/>
    <w:rsid w:val="00AC6EBC"/>
    <w:rsid w:val="00AC7C99"/>
    <w:rsid w:val="00AD194D"/>
    <w:rsid w:val="00AD3123"/>
    <w:rsid w:val="00AD512C"/>
    <w:rsid w:val="00AD7A45"/>
    <w:rsid w:val="00AE17BF"/>
    <w:rsid w:val="00AE3790"/>
    <w:rsid w:val="00AE5E65"/>
    <w:rsid w:val="00AE5F7E"/>
    <w:rsid w:val="00AE7BF0"/>
    <w:rsid w:val="00AF06B4"/>
    <w:rsid w:val="00AF29BB"/>
    <w:rsid w:val="00AF4DBC"/>
    <w:rsid w:val="00AF57C7"/>
    <w:rsid w:val="00AF65F5"/>
    <w:rsid w:val="00AF6B84"/>
    <w:rsid w:val="00B00ABE"/>
    <w:rsid w:val="00B01A71"/>
    <w:rsid w:val="00B0225C"/>
    <w:rsid w:val="00B02BFD"/>
    <w:rsid w:val="00B11C64"/>
    <w:rsid w:val="00B120D5"/>
    <w:rsid w:val="00B1509F"/>
    <w:rsid w:val="00B1767D"/>
    <w:rsid w:val="00B17750"/>
    <w:rsid w:val="00B20ABF"/>
    <w:rsid w:val="00B20DB9"/>
    <w:rsid w:val="00B2339E"/>
    <w:rsid w:val="00B236C1"/>
    <w:rsid w:val="00B240DF"/>
    <w:rsid w:val="00B25C5C"/>
    <w:rsid w:val="00B33E81"/>
    <w:rsid w:val="00B365EE"/>
    <w:rsid w:val="00B37759"/>
    <w:rsid w:val="00B41D6D"/>
    <w:rsid w:val="00B43073"/>
    <w:rsid w:val="00B45D4F"/>
    <w:rsid w:val="00B474D8"/>
    <w:rsid w:val="00B50291"/>
    <w:rsid w:val="00B5130E"/>
    <w:rsid w:val="00B568CC"/>
    <w:rsid w:val="00B56D27"/>
    <w:rsid w:val="00B57B14"/>
    <w:rsid w:val="00B62509"/>
    <w:rsid w:val="00B714C5"/>
    <w:rsid w:val="00B71725"/>
    <w:rsid w:val="00B71ABA"/>
    <w:rsid w:val="00B72722"/>
    <w:rsid w:val="00B72836"/>
    <w:rsid w:val="00B74B32"/>
    <w:rsid w:val="00B807AB"/>
    <w:rsid w:val="00B81D66"/>
    <w:rsid w:val="00B825F6"/>
    <w:rsid w:val="00B85667"/>
    <w:rsid w:val="00B90E52"/>
    <w:rsid w:val="00B92A76"/>
    <w:rsid w:val="00B92D84"/>
    <w:rsid w:val="00B93FED"/>
    <w:rsid w:val="00B94760"/>
    <w:rsid w:val="00B97FE8"/>
    <w:rsid w:val="00BA0779"/>
    <w:rsid w:val="00BA0BBF"/>
    <w:rsid w:val="00BA13DF"/>
    <w:rsid w:val="00BA1652"/>
    <w:rsid w:val="00BA23F2"/>
    <w:rsid w:val="00BA256D"/>
    <w:rsid w:val="00BA4423"/>
    <w:rsid w:val="00BB1652"/>
    <w:rsid w:val="00BB17E8"/>
    <w:rsid w:val="00BB2235"/>
    <w:rsid w:val="00BB3614"/>
    <w:rsid w:val="00BB73C7"/>
    <w:rsid w:val="00BC1834"/>
    <w:rsid w:val="00BC3446"/>
    <w:rsid w:val="00BC5578"/>
    <w:rsid w:val="00BC65B8"/>
    <w:rsid w:val="00BC6EE7"/>
    <w:rsid w:val="00BD1CEC"/>
    <w:rsid w:val="00BD4514"/>
    <w:rsid w:val="00BD58AB"/>
    <w:rsid w:val="00BD5AF7"/>
    <w:rsid w:val="00BD7972"/>
    <w:rsid w:val="00BE1149"/>
    <w:rsid w:val="00BE3EE1"/>
    <w:rsid w:val="00BE5D8C"/>
    <w:rsid w:val="00BE6525"/>
    <w:rsid w:val="00BE7CDC"/>
    <w:rsid w:val="00BF086C"/>
    <w:rsid w:val="00BF18E0"/>
    <w:rsid w:val="00BF2795"/>
    <w:rsid w:val="00BF2D26"/>
    <w:rsid w:val="00BF3E82"/>
    <w:rsid w:val="00BF45F6"/>
    <w:rsid w:val="00BF5967"/>
    <w:rsid w:val="00BF683F"/>
    <w:rsid w:val="00BF6C79"/>
    <w:rsid w:val="00BF733C"/>
    <w:rsid w:val="00C019AF"/>
    <w:rsid w:val="00C01F06"/>
    <w:rsid w:val="00C04999"/>
    <w:rsid w:val="00C04C5E"/>
    <w:rsid w:val="00C06513"/>
    <w:rsid w:val="00C06BEA"/>
    <w:rsid w:val="00C1016F"/>
    <w:rsid w:val="00C115FF"/>
    <w:rsid w:val="00C11993"/>
    <w:rsid w:val="00C12415"/>
    <w:rsid w:val="00C12E9D"/>
    <w:rsid w:val="00C1308C"/>
    <w:rsid w:val="00C16206"/>
    <w:rsid w:val="00C1689D"/>
    <w:rsid w:val="00C2029F"/>
    <w:rsid w:val="00C211E2"/>
    <w:rsid w:val="00C274C0"/>
    <w:rsid w:val="00C30AFC"/>
    <w:rsid w:val="00C33785"/>
    <w:rsid w:val="00C344D9"/>
    <w:rsid w:val="00C34634"/>
    <w:rsid w:val="00C34C64"/>
    <w:rsid w:val="00C34E0D"/>
    <w:rsid w:val="00C351BA"/>
    <w:rsid w:val="00C35806"/>
    <w:rsid w:val="00C36146"/>
    <w:rsid w:val="00C36532"/>
    <w:rsid w:val="00C36E7F"/>
    <w:rsid w:val="00C40BD1"/>
    <w:rsid w:val="00C449EE"/>
    <w:rsid w:val="00C458F2"/>
    <w:rsid w:val="00C4718F"/>
    <w:rsid w:val="00C5015B"/>
    <w:rsid w:val="00C50870"/>
    <w:rsid w:val="00C517B7"/>
    <w:rsid w:val="00C52069"/>
    <w:rsid w:val="00C520A6"/>
    <w:rsid w:val="00C53142"/>
    <w:rsid w:val="00C545DF"/>
    <w:rsid w:val="00C54984"/>
    <w:rsid w:val="00C603FA"/>
    <w:rsid w:val="00C6062C"/>
    <w:rsid w:val="00C61745"/>
    <w:rsid w:val="00C62F82"/>
    <w:rsid w:val="00C64169"/>
    <w:rsid w:val="00C65A48"/>
    <w:rsid w:val="00C65A4F"/>
    <w:rsid w:val="00C67071"/>
    <w:rsid w:val="00C72E8F"/>
    <w:rsid w:val="00C736BD"/>
    <w:rsid w:val="00C765ED"/>
    <w:rsid w:val="00C77A6A"/>
    <w:rsid w:val="00C8160E"/>
    <w:rsid w:val="00C82B62"/>
    <w:rsid w:val="00C85569"/>
    <w:rsid w:val="00C8726B"/>
    <w:rsid w:val="00C878C5"/>
    <w:rsid w:val="00C92748"/>
    <w:rsid w:val="00C92818"/>
    <w:rsid w:val="00C93BDD"/>
    <w:rsid w:val="00C943DB"/>
    <w:rsid w:val="00C961E3"/>
    <w:rsid w:val="00C96334"/>
    <w:rsid w:val="00CA1CFD"/>
    <w:rsid w:val="00CA4920"/>
    <w:rsid w:val="00CA691C"/>
    <w:rsid w:val="00CA79B7"/>
    <w:rsid w:val="00CB1701"/>
    <w:rsid w:val="00CB3566"/>
    <w:rsid w:val="00CB3AEE"/>
    <w:rsid w:val="00CB4ADD"/>
    <w:rsid w:val="00CB5ECB"/>
    <w:rsid w:val="00CB622B"/>
    <w:rsid w:val="00CB787E"/>
    <w:rsid w:val="00CC129D"/>
    <w:rsid w:val="00CC21B9"/>
    <w:rsid w:val="00CC31D2"/>
    <w:rsid w:val="00CC34BE"/>
    <w:rsid w:val="00CC3B1B"/>
    <w:rsid w:val="00CC3D19"/>
    <w:rsid w:val="00CC6EE6"/>
    <w:rsid w:val="00CC784B"/>
    <w:rsid w:val="00CD2543"/>
    <w:rsid w:val="00CD4F69"/>
    <w:rsid w:val="00CD6667"/>
    <w:rsid w:val="00CD6F11"/>
    <w:rsid w:val="00CE01EA"/>
    <w:rsid w:val="00CE40A8"/>
    <w:rsid w:val="00CE6E8B"/>
    <w:rsid w:val="00CE75D0"/>
    <w:rsid w:val="00CF00C7"/>
    <w:rsid w:val="00CF036D"/>
    <w:rsid w:val="00CF1A03"/>
    <w:rsid w:val="00CF5D92"/>
    <w:rsid w:val="00CF673F"/>
    <w:rsid w:val="00D01103"/>
    <w:rsid w:val="00D050D0"/>
    <w:rsid w:val="00D051E1"/>
    <w:rsid w:val="00D07386"/>
    <w:rsid w:val="00D0778E"/>
    <w:rsid w:val="00D118C1"/>
    <w:rsid w:val="00D160AB"/>
    <w:rsid w:val="00D17ACA"/>
    <w:rsid w:val="00D20AD0"/>
    <w:rsid w:val="00D21232"/>
    <w:rsid w:val="00D21610"/>
    <w:rsid w:val="00D2305A"/>
    <w:rsid w:val="00D25FA6"/>
    <w:rsid w:val="00D26153"/>
    <w:rsid w:val="00D26CB4"/>
    <w:rsid w:val="00D31732"/>
    <w:rsid w:val="00D31910"/>
    <w:rsid w:val="00D31EBA"/>
    <w:rsid w:val="00D35993"/>
    <w:rsid w:val="00D3602C"/>
    <w:rsid w:val="00D369CB"/>
    <w:rsid w:val="00D36C7E"/>
    <w:rsid w:val="00D3749A"/>
    <w:rsid w:val="00D41458"/>
    <w:rsid w:val="00D4193F"/>
    <w:rsid w:val="00D43A80"/>
    <w:rsid w:val="00D43AE4"/>
    <w:rsid w:val="00D45B4E"/>
    <w:rsid w:val="00D5086B"/>
    <w:rsid w:val="00D5152B"/>
    <w:rsid w:val="00D521FE"/>
    <w:rsid w:val="00D52382"/>
    <w:rsid w:val="00D52A9D"/>
    <w:rsid w:val="00D5302B"/>
    <w:rsid w:val="00D5351E"/>
    <w:rsid w:val="00D5384D"/>
    <w:rsid w:val="00D556B8"/>
    <w:rsid w:val="00D5678D"/>
    <w:rsid w:val="00D57924"/>
    <w:rsid w:val="00D57BFD"/>
    <w:rsid w:val="00D607D1"/>
    <w:rsid w:val="00D60865"/>
    <w:rsid w:val="00D60971"/>
    <w:rsid w:val="00D60DB5"/>
    <w:rsid w:val="00D6323D"/>
    <w:rsid w:val="00D652B9"/>
    <w:rsid w:val="00D66789"/>
    <w:rsid w:val="00D669C5"/>
    <w:rsid w:val="00D66BCD"/>
    <w:rsid w:val="00D702B9"/>
    <w:rsid w:val="00D735E4"/>
    <w:rsid w:val="00D7415A"/>
    <w:rsid w:val="00D751BA"/>
    <w:rsid w:val="00D758D4"/>
    <w:rsid w:val="00D76F9C"/>
    <w:rsid w:val="00D77419"/>
    <w:rsid w:val="00D84CD2"/>
    <w:rsid w:val="00D86651"/>
    <w:rsid w:val="00D87761"/>
    <w:rsid w:val="00D90D3F"/>
    <w:rsid w:val="00D917FD"/>
    <w:rsid w:val="00D956A1"/>
    <w:rsid w:val="00D95EC3"/>
    <w:rsid w:val="00D9670D"/>
    <w:rsid w:val="00D96D41"/>
    <w:rsid w:val="00D975C6"/>
    <w:rsid w:val="00DA1630"/>
    <w:rsid w:val="00DA181D"/>
    <w:rsid w:val="00DA4424"/>
    <w:rsid w:val="00DA5C53"/>
    <w:rsid w:val="00DA6D4E"/>
    <w:rsid w:val="00DA733E"/>
    <w:rsid w:val="00DB0749"/>
    <w:rsid w:val="00DB1147"/>
    <w:rsid w:val="00DB1AE0"/>
    <w:rsid w:val="00DB3100"/>
    <w:rsid w:val="00DB5794"/>
    <w:rsid w:val="00DB5D9D"/>
    <w:rsid w:val="00DC08C8"/>
    <w:rsid w:val="00DC3A19"/>
    <w:rsid w:val="00DC3AC5"/>
    <w:rsid w:val="00DC4662"/>
    <w:rsid w:val="00DC7A73"/>
    <w:rsid w:val="00DD07CD"/>
    <w:rsid w:val="00DD27FF"/>
    <w:rsid w:val="00DD33BB"/>
    <w:rsid w:val="00DD3D94"/>
    <w:rsid w:val="00DD63B1"/>
    <w:rsid w:val="00DE1CB5"/>
    <w:rsid w:val="00DE28E5"/>
    <w:rsid w:val="00DE2F3C"/>
    <w:rsid w:val="00DE3A7F"/>
    <w:rsid w:val="00DE49CD"/>
    <w:rsid w:val="00DE4CDF"/>
    <w:rsid w:val="00DE613C"/>
    <w:rsid w:val="00DE6A37"/>
    <w:rsid w:val="00DE79FE"/>
    <w:rsid w:val="00DF0E5D"/>
    <w:rsid w:val="00DF110A"/>
    <w:rsid w:val="00DF28D9"/>
    <w:rsid w:val="00DF2DCA"/>
    <w:rsid w:val="00DF3250"/>
    <w:rsid w:val="00DF3464"/>
    <w:rsid w:val="00DF6113"/>
    <w:rsid w:val="00DF6F7C"/>
    <w:rsid w:val="00DF7AC0"/>
    <w:rsid w:val="00E00D22"/>
    <w:rsid w:val="00E011AD"/>
    <w:rsid w:val="00E02FBE"/>
    <w:rsid w:val="00E034DA"/>
    <w:rsid w:val="00E0358D"/>
    <w:rsid w:val="00E0589C"/>
    <w:rsid w:val="00E060A7"/>
    <w:rsid w:val="00E06C06"/>
    <w:rsid w:val="00E11CAA"/>
    <w:rsid w:val="00E120BD"/>
    <w:rsid w:val="00E132D3"/>
    <w:rsid w:val="00E15A47"/>
    <w:rsid w:val="00E172E7"/>
    <w:rsid w:val="00E20FBA"/>
    <w:rsid w:val="00E213BB"/>
    <w:rsid w:val="00E24472"/>
    <w:rsid w:val="00E3068F"/>
    <w:rsid w:val="00E30CB7"/>
    <w:rsid w:val="00E31B43"/>
    <w:rsid w:val="00E322E0"/>
    <w:rsid w:val="00E325E5"/>
    <w:rsid w:val="00E33689"/>
    <w:rsid w:val="00E33A5B"/>
    <w:rsid w:val="00E342F1"/>
    <w:rsid w:val="00E3589E"/>
    <w:rsid w:val="00E35B26"/>
    <w:rsid w:val="00E36789"/>
    <w:rsid w:val="00E36BCA"/>
    <w:rsid w:val="00E37A53"/>
    <w:rsid w:val="00E37B39"/>
    <w:rsid w:val="00E40233"/>
    <w:rsid w:val="00E43546"/>
    <w:rsid w:val="00E43A54"/>
    <w:rsid w:val="00E4431C"/>
    <w:rsid w:val="00E46090"/>
    <w:rsid w:val="00E47755"/>
    <w:rsid w:val="00E47AC4"/>
    <w:rsid w:val="00E50F3C"/>
    <w:rsid w:val="00E512D6"/>
    <w:rsid w:val="00E52C20"/>
    <w:rsid w:val="00E53FD8"/>
    <w:rsid w:val="00E56A88"/>
    <w:rsid w:val="00E63012"/>
    <w:rsid w:val="00E65465"/>
    <w:rsid w:val="00E73D1F"/>
    <w:rsid w:val="00E74BD4"/>
    <w:rsid w:val="00E7767A"/>
    <w:rsid w:val="00E81BC4"/>
    <w:rsid w:val="00E82D58"/>
    <w:rsid w:val="00E83075"/>
    <w:rsid w:val="00E836A1"/>
    <w:rsid w:val="00E86598"/>
    <w:rsid w:val="00E87908"/>
    <w:rsid w:val="00E87997"/>
    <w:rsid w:val="00E87B80"/>
    <w:rsid w:val="00E90099"/>
    <w:rsid w:val="00E92003"/>
    <w:rsid w:val="00E92624"/>
    <w:rsid w:val="00E93EF8"/>
    <w:rsid w:val="00EA12DA"/>
    <w:rsid w:val="00EA2FBD"/>
    <w:rsid w:val="00EA4040"/>
    <w:rsid w:val="00EA5B31"/>
    <w:rsid w:val="00EA5B66"/>
    <w:rsid w:val="00EA5B95"/>
    <w:rsid w:val="00EB0EA7"/>
    <w:rsid w:val="00EB2B34"/>
    <w:rsid w:val="00EB2D5D"/>
    <w:rsid w:val="00EB4BD6"/>
    <w:rsid w:val="00EB50BC"/>
    <w:rsid w:val="00EB5B6F"/>
    <w:rsid w:val="00EB5F18"/>
    <w:rsid w:val="00EB70EE"/>
    <w:rsid w:val="00EB791A"/>
    <w:rsid w:val="00EC050B"/>
    <w:rsid w:val="00EC0CAA"/>
    <w:rsid w:val="00EC3B85"/>
    <w:rsid w:val="00EC516C"/>
    <w:rsid w:val="00EC71F9"/>
    <w:rsid w:val="00ED0200"/>
    <w:rsid w:val="00ED054A"/>
    <w:rsid w:val="00ED2B32"/>
    <w:rsid w:val="00ED31F5"/>
    <w:rsid w:val="00ED3346"/>
    <w:rsid w:val="00ED44EE"/>
    <w:rsid w:val="00ED4EF3"/>
    <w:rsid w:val="00ED5063"/>
    <w:rsid w:val="00ED55E3"/>
    <w:rsid w:val="00EE07B5"/>
    <w:rsid w:val="00EE07F1"/>
    <w:rsid w:val="00EE1209"/>
    <w:rsid w:val="00EE3125"/>
    <w:rsid w:val="00EE4133"/>
    <w:rsid w:val="00EE4918"/>
    <w:rsid w:val="00EF06DC"/>
    <w:rsid w:val="00EF2BA4"/>
    <w:rsid w:val="00EF7E55"/>
    <w:rsid w:val="00EF7F2D"/>
    <w:rsid w:val="00F01048"/>
    <w:rsid w:val="00F029A3"/>
    <w:rsid w:val="00F045D3"/>
    <w:rsid w:val="00F11EBE"/>
    <w:rsid w:val="00F126DC"/>
    <w:rsid w:val="00F13165"/>
    <w:rsid w:val="00F1407C"/>
    <w:rsid w:val="00F14B31"/>
    <w:rsid w:val="00F1530B"/>
    <w:rsid w:val="00F2041E"/>
    <w:rsid w:val="00F2095E"/>
    <w:rsid w:val="00F213E6"/>
    <w:rsid w:val="00F2386F"/>
    <w:rsid w:val="00F26134"/>
    <w:rsid w:val="00F26801"/>
    <w:rsid w:val="00F27A29"/>
    <w:rsid w:val="00F27A5A"/>
    <w:rsid w:val="00F3041B"/>
    <w:rsid w:val="00F314A2"/>
    <w:rsid w:val="00F31585"/>
    <w:rsid w:val="00F320D6"/>
    <w:rsid w:val="00F350F0"/>
    <w:rsid w:val="00F35C27"/>
    <w:rsid w:val="00F36107"/>
    <w:rsid w:val="00F3634A"/>
    <w:rsid w:val="00F36FB7"/>
    <w:rsid w:val="00F376CE"/>
    <w:rsid w:val="00F400F9"/>
    <w:rsid w:val="00F425F7"/>
    <w:rsid w:val="00F43198"/>
    <w:rsid w:val="00F44D1D"/>
    <w:rsid w:val="00F45040"/>
    <w:rsid w:val="00F47437"/>
    <w:rsid w:val="00F47EE3"/>
    <w:rsid w:val="00F51997"/>
    <w:rsid w:val="00F52A39"/>
    <w:rsid w:val="00F53D55"/>
    <w:rsid w:val="00F5522C"/>
    <w:rsid w:val="00F625B3"/>
    <w:rsid w:val="00F6331B"/>
    <w:rsid w:val="00F63E10"/>
    <w:rsid w:val="00F64254"/>
    <w:rsid w:val="00F659EF"/>
    <w:rsid w:val="00F665D5"/>
    <w:rsid w:val="00F66FC1"/>
    <w:rsid w:val="00F72EBE"/>
    <w:rsid w:val="00F74482"/>
    <w:rsid w:val="00F75AF3"/>
    <w:rsid w:val="00F77B40"/>
    <w:rsid w:val="00F77E64"/>
    <w:rsid w:val="00F80EEF"/>
    <w:rsid w:val="00F83DF7"/>
    <w:rsid w:val="00F84E02"/>
    <w:rsid w:val="00F90233"/>
    <w:rsid w:val="00F91783"/>
    <w:rsid w:val="00F92F05"/>
    <w:rsid w:val="00F95EF0"/>
    <w:rsid w:val="00F96AE4"/>
    <w:rsid w:val="00F96AEA"/>
    <w:rsid w:val="00F97A37"/>
    <w:rsid w:val="00FA0032"/>
    <w:rsid w:val="00FA01CF"/>
    <w:rsid w:val="00FA0D98"/>
    <w:rsid w:val="00FA119B"/>
    <w:rsid w:val="00FA2945"/>
    <w:rsid w:val="00FA3376"/>
    <w:rsid w:val="00FA3D0F"/>
    <w:rsid w:val="00FA4FF2"/>
    <w:rsid w:val="00FB05C3"/>
    <w:rsid w:val="00FB0ABB"/>
    <w:rsid w:val="00FB1DBC"/>
    <w:rsid w:val="00FB36EF"/>
    <w:rsid w:val="00FB4484"/>
    <w:rsid w:val="00FC0A61"/>
    <w:rsid w:val="00FC0D3D"/>
    <w:rsid w:val="00FC2496"/>
    <w:rsid w:val="00FC413F"/>
    <w:rsid w:val="00FC45C2"/>
    <w:rsid w:val="00FC7222"/>
    <w:rsid w:val="00FC7F1C"/>
    <w:rsid w:val="00FD1FD4"/>
    <w:rsid w:val="00FD220D"/>
    <w:rsid w:val="00FD22F6"/>
    <w:rsid w:val="00FD29BD"/>
    <w:rsid w:val="00FD320F"/>
    <w:rsid w:val="00FD3C46"/>
    <w:rsid w:val="00FD5474"/>
    <w:rsid w:val="00FD5A0D"/>
    <w:rsid w:val="00FD6763"/>
    <w:rsid w:val="00FD6E6E"/>
    <w:rsid w:val="00FE1B91"/>
    <w:rsid w:val="00FE1F21"/>
    <w:rsid w:val="00FE228A"/>
    <w:rsid w:val="00FE6090"/>
    <w:rsid w:val="00FE6503"/>
    <w:rsid w:val="00FE756A"/>
    <w:rsid w:val="00FF0D05"/>
    <w:rsid w:val="00FF0FCA"/>
    <w:rsid w:val="00FF14DE"/>
    <w:rsid w:val="00FF15F8"/>
    <w:rsid w:val="00FF2659"/>
    <w:rsid w:val="00FF278F"/>
    <w:rsid w:val="00FF2E90"/>
    <w:rsid w:val="00FF67B8"/>
    <w:rsid w:val="013B2B96"/>
    <w:rsid w:val="016707FB"/>
    <w:rsid w:val="01784F1D"/>
    <w:rsid w:val="01B464A4"/>
    <w:rsid w:val="01E327FB"/>
    <w:rsid w:val="022E44A8"/>
    <w:rsid w:val="02322A46"/>
    <w:rsid w:val="025C7268"/>
    <w:rsid w:val="026659F0"/>
    <w:rsid w:val="02A604E3"/>
    <w:rsid w:val="02CB3657"/>
    <w:rsid w:val="02CD556F"/>
    <w:rsid w:val="02DE7C7D"/>
    <w:rsid w:val="03197634"/>
    <w:rsid w:val="03525F75"/>
    <w:rsid w:val="036839EA"/>
    <w:rsid w:val="03CC64F1"/>
    <w:rsid w:val="04191474"/>
    <w:rsid w:val="04387860"/>
    <w:rsid w:val="04395055"/>
    <w:rsid w:val="0449307B"/>
    <w:rsid w:val="047B14FB"/>
    <w:rsid w:val="04C276D2"/>
    <w:rsid w:val="04C759C7"/>
    <w:rsid w:val="04F83365"/>
    <w:rsid w:val="050E411D"/>
    <w:rsid w:val="05145BD8"/>
    <w:rsid w:val="05162459"/>
    <w:rsid w:val="05740424"/>
    <w:rsid w:val="05AF4BC3"/>
    <w:rsid w:val="05D610DF"/>
    <w:rsid w:val="05FB0B46"/>
    <w:rsid w:val="06135E8F"/>
    <w:rsid w:val="064E423E"/>
    <w:rsid w:val="06652463"/>
    <w:rsid w:val="06694871"/>
    <w:rsid w:val="067614AA"/>
    <w:rsid w:val="067A137F"/>
    <w:rsid w:val="067B0B88"/>
    <w:rsid w:val="067C1C2F"/>
    <w:rsid w:val="069F41B1"/>
    <w:rsid w:val="06BD3897"/>
    <w:rsid w:val="06CC689B"/>
    <w:rsid w:val="06D01FD2"/>
    <w:rsid w:val="06EE2FEE"/>
    <w:rsid w:val="06F55595"/>
    <w:rsid w:val="07282BA8"/>
    <w:rsid w:val="07350087"/>
    <w:rsid w:val="07462B4E"/>
    <w:rsid w:val="07667F1E"/>
    <w:rsid w:val="0788465B"/>
    <w:rsid w:val="07963306"/>
    <w:rsid w:val="07CD4764"/>
    <w:rsid w:val="08017F69"/>
    <w:rsid w:val="081163FE"/>
    <w:rsid w:val="08485B98"/>
    <w:rsid w:val="08FF631A"/>
    <w:rsid w:val="090200ED"/>
    <w:rsid w:val="0902043D"/>
    <w:rsid w:val="09181A0E"/>
    <w:rsid w:val="09202CC1"/>
    <w:rsid w:val="09241774"/>
    <w:rsid w:val="092472CA"/>
    <w:rsid w:val="09454432"/>
    <w:rsid w:val="094B3A28"/>
    <w:rsid w:val="094E71DE"/>
    <w:rsid w:val="099E0166"/>
    <w:rsid w:val="09A45050"/>
    <w:rsid w:val="09AA4D5C"/>
    <w:rsid w:val="09CB5786"/>
    <w:rsid w:val="09F050AB"/>
    <w:rsid w:val="0A081D5A"/>
    <w:rsid w:val="0A276431"/>
    <w:rsid w:val="0A3960E0"/>
    <w:rsid w:val="0A6843EF"/>
    <w:rsid w:val="0A8C7FBE"/>
    <w:rsid w:val="0A9D041D"/>
    <w:rsid w:val="0ADA51CD"/>
    <w:rsid w:val="0AF379F3"/>
    <w:rsid w:val="0BA53A2D"/>
    <w:rsid w:val="0BD87233"/>
    <w:rsid w:val="0BDF5DFE"/>
    <w:rsid w:val="0C002593"/>
    <w:rsid w:val="0C167702"/>
    <w:rsid w:val="0C1C35C4"/>
    <w:rsid w:val="0C2276F7"/>
    <w:rsid w:val="0C804787"/>
    <w:rsid w:val="0C8A44BE"/>
    <w:rsid w:val="0C994C14"/>
    <w:rsid w:val="0CB1205F"/>
    <w:rsid w:val="0CEC743A"/>
    <w:rsid w:val="0D016648"/>
    <w:rsid w:val="0D1D0DA0"/>
    <w:rsid w:val="0D3D20DE"/>
    <w:rsid w:val="0D6B035F"/>
    <w:rsid w:val="0DCA1471"/>
    <w:rsid w:val="0DFB1411"/>
    <w:rsid w:val="0E0C0298"/>
    <w:rsid w:val="0E197DBB"/>
    <w:rsid w:val="0E1C78AB"/>
    <w:rsid w:val="0E274C11"/>
    <w:rsid w:val="0E567261"/>
    <w:rsid w:val="0E5B4EA0"/>
    <w:rsid w:val="0E9658AF"/>
    <w:rsid w:val="0EE02FCE"/>
    <w:rsid w:val="0EE35B4F"/>
    <w:rsid w:val="0EF73A15"/>
    <w:rsid w:val="0F0A1DF9"/>
    <w:rsid w:val="0F1D38DB"/>
    <w:rsid w:val="0F234C69"/>
    <w:rsid w:val="0F4F08F1"/>
    <w:rsid w:val="0F5B5DE7"/>
    <w:rsid w:val="0F5D3CB6"/>
    <w:rsid w:val="0F7C616D"/>
    <w:rsid w:val="0F820845"/>
    <w:rsid w:val="0FCC5AFF"/>
    <w:rsid w:val="0FCE751B"/>
    <w:rsid w:val="10234F21"/>
    <w:rsid w:val="10401F77"/>
    <w:rsid w:val="108C7EBF"/>
    <w:rsid w:val="10A06571"/>
    <w:rsid w:val="11027246"/>
    <w:rsid w:val="114666ED"/>
    <w:rsid w:val="114C2129"/>
    <w:rsid w:val="118E6D12"/>
    <w:rsid w:val="11F823DD"/>
    <w:rsid w:val="1232588C"/>
    <w:rsid w:val="1248522F"/>
    <w:rsid w:val="125C18C7"/>
    <w:rsid w:val="127C023C"/>
    <w:rsid w:val="12CC107D"/>
    <w:rsid w:val="12DF4A47"/>
    <w:rsid w:val="12F26E2C"/>
    <w:rsid w:val="135D31D3"/>
    <w:rsid w:val="13A303FD"/>
    <w:rsid w:val="13C52505"/>
    <w:rsid w:val="13CA51CB"/>
    <w:rsid w:val="13DD5D2E"/>
    <w:rsid w:val="14233D6D"/>
    <w:rsid w:val="14761AB0"/>
    <w:rsid w:val="14B00D4D"/>
    <w:rsid w:val="14B07864"/>
    <w:rsid w:val="14C11173"/>
    <w:rsid w:val="14D04EB5"/>
    <w:rsid w:val="14DA42AD"/>
    <w:rsid w:val="15127C5A"/>
    <w:rsid w:val="15172348"/>
    <w:rsid w:val="154C6BCD"/>
    <w:rsid w:val="15513BF0"/>
    <w:rsid w:val="156F6E5A"/>
    <w:rsid w:val="15AA22EA"/>
    <w:rsid w:val="15AB60E4"/>
    <w:rsid w:val="15DF5D8E"/>
    <w:rsid w:val="161D2412"/>
    <w:rsid w:val="16490825"/>
    <w:rsid w:val="16491459"/>
    <w:rsid w:val="16871089"/>
    <w:rsid w:val="17756811"/>
    <w:rsid w:val="17C95975"/>
    <w:rsid w:val="17D85742"/>
    <w:rsid w:val="17FF1B5C"/>
    <w:rsid w:val="18090EA0"/>
    <w:rsid w:val="1811116B"/>
    <w:rsid w:val="18115FA7"/>
    <w:rsid w:val="182A7068"/>
    <w:rsid w:val="18501499"/>
    <w:rsid w:val="18826EA4"/>
    <w:rsid w:val="188F6C19"/>
    <w:rsid w:val="18942A5B"/>
    <w:rsid w:val="18D70F9E"/>
    <w:rsid w:val="18DB2908"/>
    <w:rsid w:val="18DF16EF"/>
    <w:rsid w:val="18FB5FD7"/>
    <w:rsid w:val="19001FD7"/>
    <w:rsid w:val="19240E92"/>
    <w:rsid w:val="19720CC7"/>
    <w:rsid w:val="19E17DEB"/>
    <w:rsid w:val="19E82D37"/>
    <w:rsid w:val="19EF2318"/>
    <w:rsid w:val="1A262A10"/>
    <w:rsid w:val="1A2E1B0D"/>
    <w:rsid w:val="1A3F329F"/>
    <w:rsid w:val="1A3F6DFB"/>
    <w:rsid w:val="1A4A57A0"/>
    <w:rsid w:val="1A544E5E"/>
    <w:rsid w:val="1A5A3C35"/>
    <w:rsid w:val="1AC7677B"/>
    <w:rsid w:val="1B0B0677"/>
    <w:rsid w:val="1B140288"/>
    <w:rsid w:val="1B1D2492"/>
    <w:rsid w:val="1B394FA6"/>
    <w:rsid w:val="1B5468D6"/>
    <w:rsid w:val="1B55264E"/>
    <w:rsid w:val="1B9D672E"/>
    <w:rsid w:val="1BA84E74"/>
    <w:rsid w:val="1BAF6202"/>
    <w:rsid w:val="1BE45119"/>
    <w:rsid w:val="1C1846BE"/>
    <w:rsid w:val="1C4A110E"/>
    <w:rsid w:val="1C771F9A"/>
    <w:rsid w:val="1CAB3E83"/>
    <w:rsid w:val="1CD51B9C"/>
    <w:rsid w:val="1D1F3BDE"/>
    <w:rsid w:val="1D76747F"/>
    <w:rsid w:val="1DDC31B9"/>
    <w:rsid w:val="1DDD1F7A"/>
    <w:rsid w:val="1DE972FF"/>
    <w:rsid w:val="1DF148B0"/>
    <w:rsid w:val="1DF20628"/>
    <w:rsid w:val="1E267174"/>
    <w:rsid w:val="1E454BFC"/>
    <w:rsid w:val="1E4C5F8A"/>
    <w:rsid w:val="1EC95E5A"/>
    <w:rsid w:val="1ECD0D19"/>
    <w:rsid w:val="1EE77A61"/>
    <w:rsid w:val="1F1A7859"/>
    <w:rsid w:val="1F29117E"/>
    <w:rsid w:val="1F2F40F4"/>
    <w:rsid w:val="1F5306D2"/>
    <w:rsid w:val="1FA22B34"/>
    <w:rsid w:val="1FCC1763"/>
    <w:rsid w:val="1FCF567D"/>
    <w:rsid w:val="200B42D8"/>
    <w:rsid w:val="20142AD8"/>
    <w:rsid w:val="20410A86"/>
    <w:rsid w:val="204C400B"/>
    <w:rsid w:val="20637B7A"/>
    <w:rsid w:val="20661681"/>
    <w:rsid w:val="20684D39"/>
    <w:rsid w:val="20EB1A8B"/>
    <w:rsid w:val="216655B5"/>
    <w:rsid w:val="21A63C04"/>
    <w:rsid w:val="21D63A44"/>
    <w:rsid w:val="22015D92"/>
    <w:rsid w:val="223905D4"/>
    <w:rsid w:val="22682C67"/>
    <w:rsid w:val="22723AE6"/>
    <w:rsid w:val="22877591"/>
    <w:rsid w:val="22963C78"/>
    <w:rsid w:val="22AD1DB0"/>
    <w:rsid w:val="22F320D0"/>
    <w:rsid w:val="230802A3"/>
    <w:rsid w:val="23124C75"/>
    <w:rsid w:val="234F5BD5"/>
    <w:rsid w:val="23566F63"/>
    <w:rsid w:val="23A777BF"/>
    <w:rsid w:val="23C6058D"/>
    <w:rsid w:val="23F46EA8"/>
    <w:rsid w:val="23F7223C"/>
    <w:rsid w:val="2463402E"/>
    <w:rsid w:val="24727DCD"/>
    <w:rsid w:val="24DB00FB"/>
    <w:rsid w:val="25830558"/>
    <w:rsid w:val="258E0001"/>
    <w:rsid w:val="259755AC"/>
    <w:rsid w:val="25A3145C"/>
    <w:rsid w:val="25A4045A"/>
    <w:rsid w:val="25AC4669"/>
    <w:rsid w:val="25B82157"/>
    <w:rsid w:val="25BF5294"/>
    <w:rsid w:val="25C428AA"/>
    <w:rsid w:val="25E22F4C"/>
    <w:rsid w:val="25E847EB"/>
    <w:rsid w:val="260D7C76"/>
    <w:rsid w:val="262B0BD2"/>
    <w:rsid w:val="263A579A"/>
    <w:rsid w:val="268B5821"/>
    <w:rsid w:val="26995AE5"/>
    <w:rsid w:val="26B22917"/>
    <w:rsid w:val="27090EBD"/>
    <w:rsid w:val="270F4527"/>
    <w:rsid w:val="27181100"/>
    <w:rsid w:val="272F7468"/>
    <w:rsid w:val="273B262D"/>
    <w:rsid w:val="274633CA"/>
    <w:rsid w:val="278E0484"/>
    <w:rsid w:val="27F961C3"/>
    <w:rsid w:val="280478D6"/>
    <w:rsid w:val="28133675"/>
    <w:rsid w:val="28687E58"/>
    <w:rsid w:val="287360BE"/>
    <w:rsid w:val="287B4BC7"/>
    <w:rsid w:val="287F412C"/>
    <w:rsid w:val="289C7B0E"/>
    <w:rsid w:val="28BA1D43"/>
    <w:rsid w:val="28D269A9"/>
    <w:rsid w:val="28D825B9"/>
    <w:rsid w:val="28F507DB"/>
    <w:rsid w:val="290F5140"/>
    <w:rsid w:val="29235B3A"/>
    <w:rsid w:val="296E1870"/>
    <w:rsid w:val="29826D04"/>
    <w:rsid w:val="299059E8"/>
    <w:rsid w:val="29B34D91"/>
    <w:rsid w:val="29BE79F2"/>
    <w:rsid w:val="29EA72AC"/>
    <w:rsid w:val="2A17569E"/>
    <w:rsid w:val="2AAD7DB1"/>
    <w:rsid w:val="2B0F45C8"/>
    <w:rsid w:val="2B1C6179"/>
    <w:rsid w:val="2B273C5A"/>
    <w:rsid w:val="2B2F6A18"/>
    <w:rsid w:val="2B34219F"/>
    <w:rsid w:val="2B4D50F0"/>
    <w:rsid w:val="2BB62F23"/>
    <w:rsid w:val="2C1A1476"/>
    <w:rsid w:val="2C4B162F"/>
    <w:rsid w:val="2C647365"/>
    <w:rsid w:val="2C6721E1"/>
    <w:rsid w:val="2CAF267A"/>
    <w:rsid w:val="2CD535EF"/>
    <w:rsid w:val="2CE12AB0"/>
    <w:rsid w:val="2D012636"/>
    <w:rsid w:val="2D2A393B"/>
    <w:rsid w:val="2DB43204"/>
    <w:rsid w:val="2DBE49F7"/>
    <w:rsid w:val="2DF14458"/>
    <w:rsid w:val="2E00469C"/>
    <w:rsid w:val="2E6E181B"/>
    <w:rsid w:val="2E9077CD"/>
    <w:rsid w:val="2E953036"/>
    <w:rsid w:val="2EED69CE"/>
    <w:rsid w:val="2F043F88"/>
    <w:rsid w:val="2F581FB9"/>
    <w:rsid w:val="2F642A08"/>
    <w:rsid w:val="2F8C2CF0"/>
    <w:rsid w:val="2FAA0D63"/>
    <w:rsid w:val="2FAF5DB3"/>
    <w:rsid w:val="2FCF4325"/>
    <w:rsid w:val="2FD628C4"/>
    <w:rsid w:val="300264A9"/>
    <w:rsid w:val="300D6D46"/>
    <w:rsid w:val="303D5733"/>
    <w:rsid w:val="303F6BFA"/>
    <w:rsid w:val="3056267A"/>
    <w:rsid w:val="305E0093"/>
    <w:rsid w:val="308864B6"/>
    <w:rsid w:val="309A0DD7"/>
    <w:rsid w:val="30A6152A"/>
    <w:rsid w:val="31120F7F"/>
    <w:rsid w:val="31200DAE"/>
    <w:rsid w:val="312220E2"/>
    <w:rsid w:val="312E3773"/>
    <w:rsid w:val="31322DBE"/>
    <w:rsid w:val="3143321D"/>
    <w:rsid w:val="319C3B4D"/>
    <w:rsid w:val="31A041CB"/>
    <w:rsid w:val="31A737AC"/>
    <w:rsid w:val="322F37A1"/>
    <w:rsid w:val="32456B21"/>
    <w:rsid w:val="32544FB6"/>
    <w:rsid w:val="327F0285"/>
    <w:rsid w:val="32902FE2"/>
    <w:rsid w:val="32A36D88"/>
    <w:rsid w:val="32C0037D"/>
    <w:rsid w:val="32CB769A"/>
    <w:rsid w:val="32DD31FD"/>
    <w:rsid w:val="32EB3B6C"/>
    <w:rsid w:val="32F32A21"/>
    <w:rsid w:val="32FB1847"/>
    <w:rsid w:val="332B7152"/>
    <w:rsid w:val="33552964"/>
    <w:rsid w:val="33780551"/>
    <w:rsid w:val="33AC3669"/>
    <w:rsid w:val="33B6534C"/>
    <w:rsid w:val="33D91C17"/>
    <w:rsid w:val="33DE31C6"/>
    <w:rsid w:val="340D5795"/>
    <w:rsid w:val="341B5D8B"/>
    <w:rsid w:val="344352E2"/>
    <w:rsid w:val="344C538E"/>
    <w:rsid w:val="34994CCB"/>
    <w:rsid w:val="34AE2601"/>
    <w:rsid w:val="34BC3593"/>
    <w:rsid w:val="35277A6A"/>
    <w:rsid w:val="352C6CAD"/>
    <w:rsid w:val="353300DC"/>
    <w:rsid w:val="353D7F83"/>
    <w:rsid w:val="35B47327"/>
    <w:rsid w:val="35BA393A"/>
    <w:rsid w:val="35CE44E9"/>
    <w:rsid w:val="35E333C6"/>
    <w:rsid w:val="36201D7F"/>
    <w:rsid w:val="36657792"/>
    <w:rsid w:val="36C53627"/>
    <w:rsid w:val="36C56D66"/>
    <w:rsid w:val="37182A56"/>
    <w:rsid w:val="37427AD3"/>
    <w:rsid w:val="375869AC"/>
    <w:rsid w:val="37700496"/>
    <w:rsid w:val="37783B33"/>
    <w:rsid w:val="38290394"/>
    <w:rsid w:val="382A2A41"/>
    <w:rsid w:val="384746B2"/>
    <w:rsid w:val="38600705"/>
    <w:rsid w:val="38CF5396"/>
    <w:rsid w:val="38DE1A7D"/>
    <w:rsid w:val="38F7151F"/>
    <w:rsid w:val="390A6409"/>
    <w:rsid w:val="39186D3D"/>
    <w:rsid w:val="392D2868"/>
    <w:rsid w:val="39797D07"/>
    <w:rsid w:val="39DF5AAD"/>
    <w:rsid w:val="3A1514CF"/>
    <w:rsid w:val="3A1B780B"/>
    <w:rsid w:val="3A1D0F38"/>
    <w:rsid w:val="3A1E4827"/>
    <w:rsid w:val="3A660AD4"/>
    <w:rsid w:val="3A7D60CD"/>
    <w:rsid w:val="3A9022AD"/>
    <w:rsid w:val="3A9A5E0A"/>
    <w:rsid w:val="3ABD730F"/>
    <w:rsid w:val="3ADB2718"/>
    <w:rsid w:val="3B0A0908"/>
    <w:rsid w:val="3B2F65C0"/>
    <w:rsid w:val="3B3616FD"/>
    <w:rsid w:val="3B4A5604"/>
    <w:rsid w:val="3B821FF8"/>
    <w:rsid w:val="3B954675"/>
    <w:rsid w:val="3BB73AC8"/>
    <w:rsid w:val="3BCC2061"/>
    <w:rsid w:val="3BE178BA"/>
    <w:rsid w:val="3BE57C6E"/>
    <w:rsid w:val="3C1019D8"/>
    <w:rsid w:val="3C310A10"/>
    <w:rsid w:val="3C3E10BB"/>
    <w:rsid w:val="3C683EE3"/>
    <w:rsid w:val="3C6978B0"/>
    <w:rsid w:val="3C850B8E"/>
    <w:rsid w:val="3CF11D7F"/>
    <w:rsid w:val="3D0A2145"/>
    <w:rsid w:val="3D0B2FD6"/>
    <w:rsid w:val="3D392EA8"/>
    <w:rsid w:val="3DAB422C"/>
    <w:rsid w:val="3DDF7A27"/>
    <w:rsid w:val="3E5C2DFB"/>
    <w:rsid w:val="3E71234B"/>
    <w:rsid w:val="3E9A6446"/>
    <w:rsid w:val="3E9F20A1"/>
    <w:rsid w:val="3ECF60F0"/>
    <w:rsid w:val="3F3068F7"/>
    <w:rsid w:val="3F656A54"/>
    <w:rsid w:val="3F80388E"/>
    <w:rsid w:val="3F844D3E"/>
    <w:rsid w:val="3F987CCF"/>
    <w:rsid w:val="3F9B33BF"/>
    <w:rsid w:val="3FCB45DE"/>
    <w:rsid w:val="3FF67E54"/>
    <w:rsid w:val="401C5365"/>
    <w:rsid w:val="4035301B"/>
    <w:rsid w:val="404264E1"/>
    <w:rsid w:val="40493C80"/>
    <w:rsid w:val="40ED4F53"/>
    <w:rsid w:val="4103355D"/>
    <w:rsid w:val="414C06CC"/>
    <w:rsid w:val="419B675D"/>
    <w:rsid w:val="41A5138A"/>
    <w:rsid w:val="41C4214B"/>
    <w:rsid w:val="41D06C54"/>
    <w:rsid w:val="41D81999"/>
    <w:rsid w:val="41F74280"/>
    <w:rsid w:val="42180C9A"/>
    <w:rsid w:val="42260329"/>
    <w:rsid w:val="425132C0"/>
    <w:rsid w:val="42557F64"/>
    <w:rsid w:val="427E58A6"/>
    <w:rsid w:val="42944ABD"/>
    <w:rsid w:val="42E12896"/>
    <w:rsid w:val="430B7913"/>
    <w:rsid w:val="43244531"/>
    <w:rsid w:val="432F1B9E"/>
    <w:rsid w:val="433E3844"/>
    <w:rsid w:val="438C3388"/>
    <w:rsid w:val="43947908"/>
    <w:rsid w:val="43B224BC"/>
    <w:rsid w:val="43F130DE"/>
    <w:rsid w:val="43FD0D05"/>
    <w:rsid w:val="44006D4C"/>
    <w:rsid w:val="44110F59"/>
    <w:rsid w:val="442C29AD"/>
    <w:rsid w:val="445E28E1"/>
    <w:rsid w:val="4467501D"/>
    <w:rsid w:val="447339C1"/>
    <w:rsid w:val="44EB17AA"/>
    <w:rsid w:val="44EE2E5B"/>
    <w:rsid w:val="44F00B6E"/>
    <w:rsid w:val="44F85968"/>
    <w:rsid w:val="44FF5255"/>
    <w:rsid w:val="45246627"/>
    <w:rsid w:val="454154C3"/>
    <w:rsid w:val="455D092E"/>
    <w:rsid w:val="456A6B72"/>
    <w:rsid w:val="45774DEB"/>
    <w:rsid w:val="459D4274"/>
    <w:rsid w:val="45E65E08"/>
    <w:rsid w:val="463364B2"/>
    <w:rsid w:val="46464D58"/>
    <w:rsid w:val="46712740"/>
    <w:rsid w:val="46802123"/>
    <w:rsid w:val="468E7302"/>
    <w:rsid w:val="469E2B35"/>
    <w:rsid w:val="471C1062"/>
    <w:rsid w:val="4732546E"/>
    <w:rsid w:val="473E02B7"/>
    <w:rsid w:val="473F7B8B"/>
    <w:rsid w:val="47482EE3"/>
    <w:rsid w:val="47484C91"/>
    <w:rsid w:val="475813C6"/>
    <w:rsid w:val="47744AC9"/>
    <w:rsid w:val="477E56DF"/>
    <w:rsid w:val="4799373F"/>
    <w:rsid w:val="47ED4C61"/>
    <w:rsid w:val="47F15329"/>
    <w:rsid w:val="47FB4A3E"/>
    <w:rsid w:val="489857A5"/>
    <w:rsid w:val="48CC544E"/>
    <w:rsid w:val="48CD32E5"/>
    <w:rsid w:val="48E02235"/>
    <w:rsid w:val="48F8683C"/>
    <w:rsid w:val="48FF3E1F"/>
    <w:rsid w:val="490B241B"/>
    <w:rsid w:val="49155047"/>
    <w:rsid w:val="4929401F"/>
    <w:rsid w:val="49AB3D6C"/>
    <w:rsid w:val="49BA174B"/>
    <w:rsid w:val="49BB5BEF"/>
    <w:rsid w:val="49C03205"/>
    <w:rsid w:val="49EB7B56"/>
    <w:rsid w:val="49F31A11"/>
    <w:rsid w:val="4A001853"/>
    <w:rsid w:val="4A150625"/>
    <w:rsid w:val="4A8E506C"/>
    <w:rsid w:val="4A91663F"/>
    <w:rsid w:val="4ABB6686"/>
    <w:rsid w:val="4AC6793E"/>
    <w:rsid w:val="4B323E65"/>
    <w:rsid w:val="4B5B75C5"/>
    <w:rsid w:val="4B7C7600"/>
    <w:rsid w:val="4C567AF8"/>
    <w:rsid w:val="4CA24E44"/>
    <w:rsid w:val="4CB92122"/>
    <w:rsid w:val="4D0553D3"/>
    <w:rsid w:val="4D285BB3"/>
    <w:rsid w:val="4D2910C1"/>
    <w:rsid w:val="4D412B24"/>
    <w:rsid w:val="4D4E0B28"/>
    <w:rsid w:val="4D5A74CD"/>
    <w:rsid w:val="4D847481"/>
    <w:rsid w:val="4D962035"/>
    <w:rsid w:val="4D9A3D6D"/>
    <w:rsid w:val="4DA96A7D"/>
    <w:rsid w:val="4DAB1AD6"/>
    <w:rsid w:val="4DB75FD1"/>
    <w:rsid w:val="4DD82BCA"/>
    <w:rsid w:val="4DEC71A7"/>
    <w:rsid w:val="4DF16560"/>
    <w:rsid w:val="4E0D09E3"/>
    <w:rsid w:val="4E4A3C7C"/>
    <w:rsid w:val="4E6C5709"/>
    <w:rsid w:val="4E9E7249"/>
    <w:rsid w:val="4EA22473"/>
    <w:rsid w:val="4EB64BD7"/>
    <w:rsid w:val="4EDF2C95"/>
    <w:rsid w:val="4F2346BC"/>
    <w:rsid w:val="4F9C201E"/>
    <w:rsid w:val="4FB71C7C"/>
    <w:rsid w:val="4FDD6193"/>
    <w:rsid w:val="4FFF435B"/>
    <w:rsid w:val="50096F88"/>
    <w:rsid w:val="501146BD"/>
    <w:rsid w:val="503404A9"/>
    <w:rsid w:val="504B2D47"/>
    <w:rsid w:val="505428F9"/>
    <w:rsid w:val="50922677"/>
    <w:rsid w:val="50D650BC"/>
    <w:rsid w:val="50DA0833"/>
    <w:rsid w:val="510A2FB8"/>
    <w:rsid w:val="51145BE4"/>
    <w:rsid w:val="512D394D"/>
    <w:rsid w:val="514F5E63"/>
    <w:rsid w:val="51595CED"/>
    <w:rsid w:val="51A927D1"/>
    <w:rsid w:val="51E657D3"/>
    <w:rsid w:val="51F37A7A"/>
    <w:rsid w:val="51FC484C"/>
    <w:rsid w:val="52024A0A"/>
    <w:rsid w:val="52083C3F"/>
    <w:rsid w:val="52157E66"/>
    <w:rsid w:val="52416EAD"/>
    <w:rsid w:val="52B47EF4"/>
    <w:rsid w:val="52C33E60"/>
    <w:rsid w:val="53195734"/>
    <w:rsid w:val="532F6B09"/>
    <w:rsid w:val="53DD49B3"/>
    <w:rsid w:val="54344EED"/>
    <w:rsid w:val="547B5A10"/>
    <w:rsid w:val="54853CAF"/>
    <w:rsid w:val="5488491F"/>
    <w:rsid w:val="54BC146D"/>
    <w:rsid w:val="54C53DC5"/>
    <w:rsid w:val="55255F0F"/>
    <w:rsid w:val="552A59D6"/>
    <w:rsid w:val="555D5DAC"/>
    <w:rsid w:val="55A95B7B"/>
    <w:rsid w:val="55CE7235"/>
    <w:rsid w:val="55CF70B3"/>
    <w:rsid w:val="55DF6F34"/>
    <w:rsid w:val="56243CFE"/>
    <w:rsid w:val="56717635"/>
    <w:rsid w:val="56B51C18"/>
    <w:rsid w:val="56B955FB"/>
    <w:rsid w:val="56BB298D"/>
    <w:rsid w:val="56D4209E"/>
    <w:rsid w:val="56E36785"/>
    <w:rsid w:val="573D6AD0"/>
    <w:rsid w:val="573E1C0D"/>
    <w:rsid w:val="57437223"/>
    <w:rsid w:val="57711FE2"/>
    <w:rsid w:val="57761968"/>
    <w:rsid w:val="57C33332"/>
    <w:rsid w:val="57DB66AC"/>
    <w:rsid w:val="583B614D"/>
    <w:rsid w:val="586B6E91"/>
    <w:rsid w:val="58F56EEC"/>
    <w:rsid w:val="590C536D"/>
    <w:rsid w:val="591E6243"/>
    <w:rsid w:val="5924533D"/>
    <w:rsid w:val="59616156"/>
    <w:rsid w:val="5963595B"/>
    <w:rsid w:val="59A70D90"/>
    <w:rsid w:val="59C931D6"/>
    <w:rsid w:val="5A157CD6"/>
    <w:rsid w:val="5A1D0200"/>
    <w:rsid w:val="5AB3646E"/>
    <w:rsid w:val="5AC2308F"/>
    <w:rsid w:val="5B0E18F6"/>
    <w:rsid w:val="5BB97AB4"/>
    <w:rsid w:val="5BE03A9C"/>
    <w:rsid w:val="5BEA2363"/>
    <w:rsid w:val="5C326F82"/>
    <w:rsid w:val="5C531CB7"/>
    <w:rsid w:val="5C653798"/>
    <w:rsid w:val="5C8632BA"/>
    <w:rsid w:val="5C89392A"/>
    <w:rsid w:val="5CB14C2F"/>
    <w:rsid w:val="5CCB4CA9"/>
    <w:rsid w:val="5CD252D1"/>
    <w:rsid w:val="5CE012E2"/>
    <w:rsid w:val="5CE65892"/>
    <w:rsid w:val="5CFC037D"/>
    <w:rsid w:val="5D2378DB"/>
    <w:rsid w:val="5D245401"/>
    <w:rsid w:val="5D3E6FCE"/>
    <w:rsid w:val="5D535812"/>
    <w:rsid w:val="5D591A07"/>
    <w:rsid w:val="5D6F0D72"/>
    <w:rsid w:val="5DAF6638"/>
    <w:rsid w:val="5DBC7D30"/>
    <w:rsid w:val="5E5E3591"/>
    <w:rsid w:val="5ECD1BD3"/>
    <w:rsid w:val="5EDA0D81"/>
    <w:rsid w:val="5EE950B4"/>
    <w:rsid w:val="5F202B91"/>
    <w:rsid w:val="5F447B90"/>
    <w:rsid w:val="5F605669"/>
    <w:rsid w:val="5F916BA7"/>
    <w:rsid w:val="60277897"/>
    <w:rsid w:val="612E4AA0"/>
    <w:rsid w:val="61BF6B97"/>
    <w:rsid w:val="61D70C94"/>
    <w:rsid w:val="61D75138"/>
    <w:rsid w:val="625775D1"/>
    <w:rsid w:val="626100AF"/>
    <w:rsid w:val="62E83F51"/>
    <w:rsid w:val="62E96294"/>
    <w:rsid w:val="633945F8"/>
    <w:rsid w:val="633E546A"/>
    <w:rsid w:val="63706486"/>
    <w:rsid w:val="63857653"/>
    <w:rsid w:val="63B63177"/>
    <w:rsid w:val="63B70D7D"/>
    <w:rsid w:val="63C93E41"/>
    <w:rsid w:val="63D500F7"/>
    <w:rsid w:val="63E15DFA"/>
    <w:rsid w:val="63ED71B0"/>
    <w:rsid w:val="63F41FD1"/>
    <w:rsid w:val="63F611E1"/>
    <w:rsid w:val="643D2EBE"/>
    <w:rsid w:val="644B5969"/>
    <w:rsid w:val="649B244D"/>
    <w:rsid w:val="64F91EF5"/>
    <w:rsid w:val="650A7715"/>
    <w:rsid w:val="653F210B"/>
    <w:rsid w:val="6543667F"/>
    <w:rsid w:val="654B5B61"/>
    <w:rsid w:val="65962EE0"/>
    <w:rsid w:val="65AB2B63"/>
    <w:rsid w:val="65AB757B"/>
    <w:rsid w:val="65DE283A"/>
    <w:rsid w:val="65E76DDA"/>
    <w:rsid w:val="65F362B8"/>
    <w:rsid w:val="660A5ADC"/>
    <w:rsid w:val="66140709"/>
    <w:rsid w:val="661A06AB"/>
    <w:rsid w:val="66293A88"/>
    <w:rsid w:val="665608B0"/>
    <w:rsid w:val="668435E6"/>
    <w:rsid w:val="66B43C9A"/>
    <w:rsid w:val="67145422"/>
    <w:rsid w:val="673F2E04"/>
    <w:rsid w:val="67D1549D"/>
    <w:rsid w:val="67D75E41"/>
    <w:rsid w:val="67EA1F60"/>
    <w:rsid w:val="68091DC3"/>
    <w:rsid w:val="68264723"/>
    <w:rsid w:val="68C13D88"/>
    <w:rsid w:val="68C162F4"/>
    <w:rsid w:val="68C978B4"/>
    <w:rsid w:val="68CD1B08"/>
    <w:rsid w:val="68EF720B"/>
    <w:rsid w:val="68F24605"/>
    <w:rsid w:val="697535F8"/>
    <w:rsid w:val="69A949F8"/>
    <w:rsid w:val="69BA1DEA"/>
    <w:rsid w:val="6A292A15"/>
    <w:rsid w:val="6AB73D58"/>
    <w:rsid w:val="6ACC0156"/>
    <w:rsid w:val="6AEC2E18"/>
    <w:rsid w:val="6AF72A1D"/>
    <w:rsid w:val="6AFD16C3"/>
    <w:rsid w:val="6B621F16"/>
    <w:rsid w:val="6B6E4A33"/>
    <w:rsid w:val="6B9E357C"/>
    <w:rsid w:val="6BD959FF"/>
    <w:rsid w:val="6BFE04BE"/>
    <w:rsid w:val="6C094140"/>
    <w:rsid w:val="6C702411"/>
    <w:rsid w:val="6C924664"/>
    <w:rsid w:val="6C996479"/>
    <w:rsid w:val="6CA44B1F"/>
    <w:rsid w:val="6CF97F5D"/>
    <w:rsid w:val="6D30394E"/>
    <w:rsid w:val="6D51565A"/>
    <w:rsid w:val="6D5C2033"/>
    <w:rsid w:val="6D885538"/>
    <w:rsid w:val="6D9E4D5C"/>
    <w:rsid w:val="6DAA7277"/>
    <w:rsid w:val="6DC222B2"/>
    <w:rsid w:val="6E001573"/>
    <w:rsid w:val="6E043B72"/>
    <w:rsid w:val="6E184B0E"/>
    <w:rsid w:val="6E5C0E9F"/>
    <w:rsid w:val="6E5D4C17"/>
    <w:rsid w:val="6E607377"/>
    <w:rsid w:val="6EB5235D"/>
    <w:rsid w:val="6EC14FC1"/>
    <w:rsid w:val="6EFB4F0B"/>
    <w:rsid w:val="6F094457"/>
    <w:rsid w:val="6F276965"/>
    <w:rsid w:val="6F8F4C99"/>
    <w:rsid w:val="6FB47687"/>
    <w:rsid w:val="6FD24C25"/>
    <w:rsid w:val="6FE72F55"/>
    <w:rsid w:val="70026BCC"/>
    <w:rsid w:val="701D0C3D"/>
    <w:rsid w:val="704B11CB"/>
    <w:rsid w:val="706155B2"/>
    <w:rsid w:val="70755DC3"/>
    <w:rsid w:val="70B34FC2"/>
    <w:rsid w:val="70F33611"/>
    <w:rsid w:val="710F044A"/>
    <w:rsid w:val="71573B9F"/>
    <w:rsid w:val="715916C6"/>
    <w:rsid w:val="719072E5"/>
    <w:rsid w:val="71ED62B2"/>
    <w:rsid w:val="71F65166"/>
    <w:rsid w:val="720D24B0"/>
    <w:rsid w:val="72523DB3"/>
    <w:rsid w:val="72625092"/>
    <w:rsid w:val="72695938"/>
    <w:rsid w:val="726C367A"/>
    <w:rsid w:val="728E0421"/>
    <w:rsid w:val="73041B05"/>
    <w:rsid w:val="73076EFF"/>
    <w:rsid w:val="73513330"/>
    <w:rsid w:val="736E51D0"/>
    <w:rsid w:val="73A86934"/>
    <w:rsid w:val="73AC7AA8"/>
    <w:rsid w:val="73B453C7"/>
    <w:rsid w:val="73E223A7"/>
    <w:rsid w:val="7423420D"/>
    <w:rsid w:val="743C0E2B"/>
    <w:rsid w:val="744011C6"/>
    <w:rsid w:val="74542618"/>
    <w:rsid w:val="74AE7F5D"/>
    <w:rsid w:val="75071439"/>
    <w:rsid w:val="750B0F29"/>
    <w:rsid w:val="75BC2223"/>
    <w:rsid w:val="75DA0564"/>
    <w:rsid w:val="75F93A28"/>
    <w:rsid w:val="75FB3A1F"/>
    <w:rsid w:val="75FB71EF"/>
    <w:rsid w:val="762027B2"/>
    <w:rsid w:val="76266E05"/>
    <w:rsid w:val="763149BF"/>
    <w:rsid w:val="763D3B4D"/>
    <w:rsid w:val="76674745"/>
    <w:rsid w:val="76D13197"/>
    <w:rsid w:val="76E47C83"/>
    <w:rsid w:val="76F7377C"/>
    <w:rsid w:val="77170059"/>
    <w:rsid w:val="77376912"/>
    <w:rsid w:val="77506D97"/>
    <w:rsid w:val="776648C8"/>
    <w:rsid w:val="77674410"/>
    <w:rsid w:val="777C45C3"/>
    <w:rsid w:val="780B1240"/>
    <w:rsid w:val="782E22BA"/>
    <w:rsid w:val="785A2A93"/>
    <w:rsid w:val="786170B2"/>
    <w:rsid w:val="788F2D4E"/>
    <w:rsid w:val="78A91184"/>
    <w:rsid w:val="78AD3E4A"/>
    <w:rsid w:val="78C36658"/>
    <w:rsid w:val="78D624F4"/>
    <w:rsid w:val="78E026CC"/>
    <w:rsid w:val="78E212EF"/>
    <w:rsid w:val="79276F47"/>
    <w:rsid w:val="79735FC8"/>
    <w:rsid w:val="79747548"/>
    <w:rsid w:val="79D03691"/>
    <w:rsid w:val="7A2605B3"/>
    <w:rsid w:val="7A574C10"/>
    <w:rsid w:val="7A9B68AB"/>
    <w:rsid w:val="7B0C1557"/>
    <w:rsid w:val="7B65510B"/>
    <w:rsid w:val="7BCC6B5B"/>
    <w:rsid w:val="7BED2287"/>
    <w:rsid w:val="7C1E3F48"/>
    <w:rsid w:val="7C4116D4"/>
    <w:rsid w:val="7C613431"/>
    <w:rsid w:val="7C792C1C"/>
    <w:rsid w:val="7C7E0232"/>
    <w:rsid w:val="7CA81A4F"/>
    <w:rsid w:val="7CB2612E"/>
    <w:rsid w:val="7CCE5A9F"/>
    <w:rsid w:val="7CD73DE6"/>
    <w:rsid w:val="7D064D25"/>
    <w:rsid w:val="7D3E7887"/>
    <w:rsid w:val="7D562F5D"/>
    <w:rsid w:val="7E2D63B4"/>
    <w:rsid w:val="7E7C615C"/>
    <w:rsid w:val="7E9C52E7"/>
    <w:rsid w:val="7ED666D5"/>
    <w:rsid w:val="7F791185"/>
    <w:rsid w:val="7F8773E3"/>
    <w:rsid w:val="7FB977D3"/>
    <w:rsid w:val="7FD433F0"/>
    <w:rsid w:val="7FF7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djustRightInd w:val="0"/>
      <w:spacing w:before="320" w:line="300" w:lineRule="auto"/>
      <w:outlineLvl w:val="0"/>
    </w:pPr>
    <w:rPr>
      <w:rFonts w:ascii="Times New Roman" w:hAnsi="Times New Roman" w:eastAsia="黑体" w:cs="Times New Roman"/>
      <w:color w:val="000000"/>
      <w:kern w:val="44"/>
      <w:sz w:val="32"/>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djustRightInd w:val="0"/>
      <w:spacing w:before="100" w:after="100" w:line="300" w:lineRule="auto"/>
      <w:ind w:firstLine="1044" w:firstLineChars="200"/>
    </w:pPr>
    <w:rPr>
      <w:rFonts w:ascii="Times New Roman" w:hAnsi="Times New Roman" w:eastAsia="宋体" w:cs="Times New Roman"/>
      <w:sz w:val="24"/>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批注框文本 字符"/>
    <w:basedOn w:val="11"/>
    <w:link w:val="4"/>
    <w:semiHidden/>
    <w:qFormat/>
    <w:uiPriority w:val="99"/>
    <w:rPr>
      <w:sz w:val="18"/>
      <w:szCs w:val="18"/>
    </w:rPr>
  </w:style>
  <w:style w:type="paragraph" w:styleId="19">
    <w:name w:val="List Paragraph"/>
    <w:basedOn w:val="1"/>
    <w:qFormat/>
    <w:uiPriority w:val="34"/>
    <w:pPr>
      <w:ind w:firstLine="420" w:firstLineChars="200"/>
    </w:p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9249</Words>
  <Characters>9936</Characters>
  <Lines>77</Lines>
  <Paragraphs>21</Paragraphs>
  <TotalTime>2</TotalTime>
  <ScaleCrop>false</ScaleCrop>
  <LinksUpToDate>false</LinksUpToDate>
  <CharactersWithSpaces>10075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2021-12-02T09:13:00Z</dcterms:created>
  <dc:creator>lxd25000@outlook.com</dc:creator>
  <cp:lastModifiedBy>54586</cp:lastModifiedBy>
  <cp:lastPrinted>2025-04-17T06:01:00Z</cp:lastPrinted>
  <dcterms:modified xsi:type="dcterms:W3CDTF">2025-04-18T08:58:30Z</dcterms:modified>
  <cp:revision>1059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0151E2DDCC7C4D03884B01DB2DB68C70_13</vt:lpwstr>
  </property>
  <property fmtid="{D5CDD505-2E9C-101B-9397-08002B2CF9AE}" pid="4" name="commondata">
    <vt:lpwstr>eyJoZGlkIjoiN2IxYTMzNjFmMDg0MWVhMzE0MDA2ODdjYjBkZWFiNWUifQ==</vt:lpwstr>
  </property>
  <property fmtid="{D5CDD505-2E9C-101B-9397-08002B2CF9AE}" pid="5" name="KSOTemplateDocerSaveRecord">
    <vt:lpwstr>eyJoZGlkIjoiODY1ZmIwNTIyNWI3MTk5OWMwZjdiODY3MjBlMzEzNTkiLCJ1c2VySWQiOiI0OTAwNTIzMzYifQ==</vt:lpwstr>
  </property>
</Properties>
</file>