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0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20"/>
          <w:highlight w:val="none"/>
          <w:lang w:val="en-US" w:eastAsia="zh-CN"/>
        </w:rPr>
        <w:t>7</w:t>
      </w:r>
    </w:p>
    <w:p>
      <w:pPr>
        <w:adjustRightInd w:val="0"/>
        <w:snapToGrid w:val="0"/>
        <w:spacing w:line="360" w:lineRule="auto"/>
        <w:ind w:right="640"/>
        <w:jc w:val="right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  <w:t>科研项目工作报告</w:t>
      </w: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项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目名称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合同编号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承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担单位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  <w:lang w:val="en-US" w:eastAsia="zh-CN"/>
        </w:rPr>
        <w:t>项目负责人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  <w:lang w:val="en-US" w:eastAsia="zh-CN"/>
        </w:rPr>
        <w:t>起止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时间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/>
          <w:color w:val="000000"/>
          <w:sz w:val="32"/>
          <w:szCs w:val="44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bCs/>
          <w:color w:val="000000"/>
          <w:sz w:val="32"/>
          <w:szCs w:val="30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bCs/>
          <w:color w:val="000000"/>
          <w:sz w:val="32"/>
          <w:szCs w:val="44"/>
          <w:highlight w:val="none"/>
        </w:rPr>
        <w:t>制</w:t>
      </w:r>
    </w:p>
    <w:p>
      <w:pPr>
        <w:rPr>
          <w:color w:val="000000"/>
          <w:highlight w:val="none"/>
        </w:rPr>
      </w:pPr>
      <w:r>
        <w:rPr>
          <w:color w:val="000000"/>
          <w:highlight w:val="none"/>
        </w:rPr>
        <w:t xml:space="preserve"> </w:t>
      </w:r>
    </w:p>
    <w:p>
      <w:pPr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>
      <w:pPr>
        <w:snapToGrid w:val="0"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一、项目来源及研究背景</w:t>
      </w:r>
    </w:p>
    <w:p>
      <w:pPr>
        <w:snapToGrid w:val="0"/>
        <w:spacing w:before="100" w:beforeAutospacing="1" w:after="100" w:afterAutospacing="1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二、项目研究目标及主要研究内容</w:t>
      </w:r>
    </w:p>
    <w:p>
      <w:pPr>
        <w:snapToGrid w:val="0"/>
        <w:spacing w:before="100" w:beforeAutospacing="1" w:after="100" w:afterAutospacing="1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ind w:firstLine="640" w:firstLineChars="200"/>
        <w:jc w:val="left"/>
        <w:rPr>
          <w:rFonts w:ascii="宋体" w:hAnsi="宋体" w:cs="宋体"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三、项目研究实施过程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项目研究期各时间段内研究工作开展和取得的阶段成果情况。</w:t>
      </w: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四、主要研究成果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1.主要技术成果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2.创新点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3.形成的知识产权</w:t>
      </w: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五、项目执行情况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1.完成任务情况（包括各专题完成情况、研究工作量、研究工作所取得的主要科技成果；并对应合同中的研究内容、考核指标、应提交成果要求，以表格的形式列出其对应完成情况）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2.技术保障措施（包括项目承担单位与参加单位之间在工作分工、协作、组织管理等方面的情况，以及为完成研究任务所采取的各项保障措施）</w:t>
      </w: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六、研究成果的应用情况和经济及社会效益分析</w:t>
      </w: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七、存在的问题及建议</w:t>
      </w: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八、项目完成单位及主要完成人</w:t>
      </w: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hAnsi="宋体"/>
          <w:color w:val="000000"/>
          <w:szCs w:val="20"/>
          <w:highlight w:val="none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3067C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3D7AD4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AD70A9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940E1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1423</Words>
  <Characters>1448</Characters>
  <Lines>12</Lines>
  <Paragraphs>3</Paragraphs>
  <TotalTime>3</TotalTime>
  <ScaleCrop>false</ScaleCrop>
  <LinksUpToDate>false</LinksUpToDate>
  <CharactersWithSpaces>2619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2023-04-20T10:10:13Z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